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6D16" w:rsidRDefault="00CA6D16" w:rsidP="007B4029">
      <w:pPr>
        <w:keepNext/>
        <w:keepLines/>
        <w:ind w:left="9072"/>
        <w:rPr>
          <w:color w:val="000000"/>
          <w:lang w:eastAsia="ar-SA"/>
        </w:rPr>
      </w:pPr>
      <w:r>
        <w:rPr>
          <w:color w:val="000000"/>
          <w:lang w:eastAsia="ar-SA"/>
        </w:rPr>
        <w:t>Neringos savivaldybės tarybos</w:t>
      </w:r>
      <w:r>
        <w:rPr>
          <w:color w:val="000000"/>
          <w:lang w:eastAsia="ar-SA"/>
        </w:rPr>
        <w:br/>
      </w:r>
      <w:r w:rsidR="00023B31">
        <w:rPr>
          <w:lang w:eastAsia="lt-LT"/>
        </w:rPr>
        <w:t xml:space="preserve">2015 m. sausio 29 </w:t>
      </w:r>
      <w:r>
        <w:rPr>
          <w:lang w:eastAsia="lt-LT"/>
        </w:rPr>
        <w:t>d.</w:t>
      </w:r>
      <w:r>
        <w:rPr>
          <w:color w:val="000000"/>
          <w:lang w:eastAsia="ar-SA"/>
        </w:rPr>
        <w:t xml:space="preserve"> sprendim</w:t>
      </w:r>
      <w:r w:rsidR="00023B31">
        <w:rPr>
          <w:color w:val="000000"/>
          <w:lang w:eastAsia="ar-SA"/>
        </w:rPr>
        <w:t>o</w:t>
      </w:r>
      <w:r>
        <w:rPr>
          <w:color w:val="000000"/>
          <w:lang w:eastAsia="ar-SA"/>
        </w:rPr>
        <w:t xml:space="preserve"> Nr. </w:t>
      </w:r>
      <w:r w:rsidR="00023B31">
        <w:rPr>
          <w:color w:val="000000"/>
          <w:lang w:eastAsia="ar-SA"/>
        </w:rPr>
        <w:t>T1-13</w:t>
      </w:r>
      <w:r>
        <w:rPr>
          <w:color w:val="000000"/>
          <w:lang w:eastAsia="ar-SA"/>
        </w:rPr>
        <w:br/>
      </w:r>
      <w:r w:rsidR="007B4029">
        <w:rPr>
          <w:color w:val="000000"/>
          <w:lang w:eastAsia="ar-SA"/>
        </w:rPr>
        <w:t>patvirtinto Tvarkos aprašo priedas</w:t>
      </w:r>
    </w:p>
    <w:p w:rsidR="00CA6D16" w:rsidRDefault="00CA6D16" w:rsidP="00CA6D16">
      <w:pPr>
        <w:jc w:val="center"/>
      </w:pPr>
    </w:p>
    <w:p w:rsidR="00CA6D16" w:rsidRDefault="00CA6D16" w:rsidP="00CA6D16">
      <w:pPr>
        <w:jc w:val="center"/>
        <w:rPr>
          <w:b/>
          <w:bCs/>
          <w:lang w:eastAsia="lt-LT"/>
        </w:rPr>
      </w:pPr>
      <w:r>
        <w:rPr>
          <w:b/>
          <w:bCs/>
          <w:lang w:eastAsia="lt-LT"/>
        </w:rPr>
        <w:t>(Savivaldybei nuosavybės teise priklausančio turto ir savivaldybės patikėjimo teise valdomo turto ataskaitos forma)</w:t>
      </w:r>
    </w:p>
    <w:p w:rsidR="00CA6D16" w:rsidRDefault="00CA6D16" w:rsidP="00CA6D16">
      <w:pPr>
        <w:jc w:val="center"/>
        <w:rPr>
          <w:b/>
          <w:bCs/>
          <w:lang w:eastAsia="lt-LT"/>
        </w:rPr>
      </w:pPr>
    </w:p>
    <w:p w:rsidR="00CA6D16" w:rsidRDefault="003E675D" w:rsidP="00CA6D16">
      <w:pPr>
        <w:jc w:val="center"/>
        <w:rPr>
          <w:b/>
          <w:bCs/>
          <w:sz w:val="20"/>
          <w:lang w:eastAsia="lt-LT"/>
        </w:rPr>
      </w:pPr>
      <w:r>
        <w:rPr>
          <w:b/>
          <w:bCs/>
          <w:sz w:val="20"/>
          <w:lang w:eastAsia="lt-LT"/>
        </w:rPr>
        <w:t>NERINGOS SAVIVALDYBĖS VIKTORO MILIŪNO VIEŠOJI BIBLIOTEKA</w:t>
      </w:r>
    </w:p>
    <w:p w:rsidR="00CA6D16" w:rsidRDefault="00CA6D16" w:rsidP="00CA6D16">
      <w:pPr>
        <w:jc w:val="center"/>
        <w:rPr>
          <w:bCs/>
          <w:sz w:val="20"/>
          <w:lang w:eastAsia="lt-LT"/>
        </w:rPr>
      </w:pPr>
      <w:r>
        <w:rPr>
          <w:bCs/>
          <w:sz w:val="20"/>
          <w:lang w:eastAsia="lt-LT"/>
        </w:rPr>
        <w:t>(subjekto, parengusio ataskaitą, pavadinimas)</w:t>
      </w:r>
    </w:p>
    <w:p w:rsidR="00CA6D16" w:rsidRDefault="00CA6D16" w:rsidP="00CA6D16">
      <w:pPr>
        <w:jc w:val="center"/>
        <w:rPr>
          <w:bCs/>
          <w:sz w:val="20"/>
          <w:lang w:eastAsia="lt-LT"/>
        </w:rPr>
      </w:pPr>
    </w:p>
    <w:p w:rsidR="00CA6D16" w:rsidRDefault="003E675D" w:rsidP="00CA6D16">
      <w:pPr>
        <w:jc w:val="center"/>
        <w:rPr>
          <w:bCs/>
          <w:sz w:val="20"/>
          <w:lang w:eastAsia="lt-LT"/>
        </w:rPr>
      </w:pPr>
      <w:r>
        <w:rPr>
          <w:bCs/>
          <w:sz w:val="20"/>
          <w:lang w:eastAsia="lt-LT"/>
        </w:rPr>
        <w:t>Įm.k.190894526, Pamario g.53, Neringa</w:t>
      </w:r>
    </w:p>
    <w:p w:rsidR="00CA6D16" w:rsidRDefault="00CA6D16" w:rsidP="00CA6D16">
      <w:pPr>
        <w:jc w:val="center"/>
        <w:rPr>
          <w:bCs/>
          <w:sz w:val="20"/>
          <w:lang w:eastAsia="lt-LT"/>
        </w:rPr>
      </w:pPr>
      <w:r>
        <w:rPr>
          <w:bCs/>
          <w:sz w:val="20"/>
          <w:lang w:eastAsia="lt-LT"/>
        </w:rPr>
        <w:t>(subjekto, parengusio ataskaitą, kodas, adresas)</w:t>
      </w:r>
    </w:p>
    <w:p w:rsidR="00CA6D16" w:rsidRDefault="00CA6D16" w:rsidP="00CA6D16">
      <w:pPr>
        <w:jc w:val="center"/>
        <w:rPr>
          <w:b/>
          <w:bCs/>
          <w:lang w:eastAsia="lt-LT"/>
        </w:rPr>
      </w:pPr>
    </w:p>
    <w:p w:rsidR="00CA6D16" w:rsidRDefault="00CA6D16" w:rsidP="00CA6D16">
      <w:pPr>
        <w:jc w:val="center"/>
        <w:rPr>
          <w:b/>
          <w:bCs/>
          <w:lang w:eastAsia="lt-LT"/>
        </w:rPr>
      </w:pPr>
    </w:p>
    <w:p w:rsidR="00CA6D16" w:rsidRDefault="00CA6D16" w:rsidP="00CA6D16">
      <w:pPr>
        <w:jc w:val="center"/>
        <w:rPr>
          <w:b/>
          <w:bCs/>
          <w:lang w:eastAsia="lt-LT"/>
        </w:rPr>
      </w:pPr>
      <w:r>
        <w:rPr>
          <w:b/>
          <w:bCs/>
          <w:lang w:eastAsia="lt-LT"/>
        </w:rPr>
        <w:t>SAVIVALDYBEI NUOSAVYBĖS TEISE PRIKLAUSANČIO TURTO IR SAVIVALDYBĖS PATIKĖJIMO TEISE VALDOMO TURTO ATASKAITA</w:t>
      </w:r>
    </w:p>
    <w:p w:rsidR="00CA6D16" w:rsidRDefault="00CA6D16" w:rsidP="00CA6D16">
      <w:pPr>
        <w:jc w:val="center"/>
        <w:rPr>
          <w:b/>
          <w:bCs/>
          <w:lang w:eastAsia="lt-LT"/>
        </w:rPr>
      </w:pPr>
    </w:p>
    <w:p w:rsidR="00CA6D16" w:rsidRDefault="00CA6D16" w:rsidP="00CA6D16">
      <w:pPr>
        <w:jc w:val="center"/>
        <w:rPr>
          <w:b/>
          <w:bCs/>
          <w:lang w:eastAsia="lt-LT"/>
        </w:rPr>
      </w:pPr>
      <w:r>
        <w:rPr>
          <w:b/>
          <w:bCs/>
          <w:lang w:eastAsia="lt-LT"/>
        </w:rPr>
        <w:t xml:space="preserve">PAGAL 20 </w:t>
      </w:r>
      <w:r w:rsidR="003E675D">
        <w:rPr>
          <w:b/>
          <w:bCs/>
          <w:lang w:eastAsia="lt-LT"/>
        </w:rPr>
        <w:t>14</w:t>
      </w:r>
      <w:r>
        <w:rPr>
          <w:b/>
          <w:bCs/>
          <w:lang w:eastAsia="lt-LT"/>
        </w:rPr>
        <w:t xml:space="preserve">  M. GRUODŽIO 31 D. DUOMENIS</w:t>
      </w:r>
    </w:p>
    <w:p w:rsidR="00CA6D16" w:rsidRDefault="003E675D" w:rsidP="00CA6D16">
      <w:pPr>
        <w:jc w:val="center"/>
        <w:rPr>
          <w:b/>
          <w:bCs/>
          <w:lang w:eastAsia="lt-LT"/>
        </w:rPr>
      </w:pPr>
      <w:r>
        <w:rPr>
          <w:b/>
          <w:bCs/>
          <w:lang w:eastAsia="lt-LT"/>
        </w:rPr>
        <w:t xml:space="preserve">2015m. kovo mėn.13 d. </w:t>
      </w:r>
      <w:r w:rsidR="00CA6D16">
        <w:rPr>
          <w:b/>
          <w:bCs/>
          <w:lang w:eastAsia="lt-LT"/>
        </w:rPr>
        <w:t xml:space="preserve"> Nr. </w:t>
      </w:r>
      <w:r>
        <w:rPr>
          <w:b/>
          <w:bCs/>
          <w:lang w:eastAsia="lt-LT"/>
        </w:rPr>
        <w:t>02</w:t>
      </w:r>
    </w:p>
    <w:p w:rsidR="00CA6D16" w:rsidRDefault="00CA6D16" w:rsidP="00CA6D16">
      <w:pPr>
        <w:jc w:val="center"/>
        <w:rPr>
          <w:bCs/>
          <w:lang w:eastAsia="lt-LT"/>
        </w:rPr>
      </w:pPr>
      <w:r>
        <w:rPr>
          <w:bCs/>
          <w:lang w:eastAsia="lt-LT"/>
        </w:rPr>
        <w:t>(data)</w:t>
      </w:r>
    </w:p>
    <w:p w:rsidR="00CA6D16" w:rsidRDefault="00CA6D16" w:rsidP="00CA6D16">
      <w:pPr>
        <w:jc w:val="center"/>
        <w:rPr>
          <w:b/>
          <w:bCs/>
          <w:lang w:eastAsia="lt-LT"/>
        </w:rPr>
      </w:pPr>
    </w:p>
    <w:p w:rsidR="00CA6D16" w:rsidRDefault="00CA6D16" w:rsidP="00CA6D16">
      <w:pPr>
        <w:jc w:val="center"/>
        <w:rPr>
          <w:b/>
          <w:bCs/>
          <w:lang w:eastAsia="lt-LT"/>
        </w:rPr>
      </w:pPr>
      <w:r>
        <w:rPr>
          <w:b/>
          <w:bCs/>
          <w:lang w:eastAsia="lt-LT"/>
        </w:rPr>
        <w:t>I. NEFINANSINIS TURTAS</w:t>
      </w:r>
    </w:p>
    <w:p w:rsidR="00CA6D16" w:rsidRDefault="00CA6D16" w:rsidP="00CA6D16">
      <w:pPr>
        <w:jc w:val="center"/>
        <w:rPr>
          <w:b/>
          <w:bCs/>
          <w:lang w:eastAsia="lt-LT"/>
        </w:rPr>
      </w:pPr>
    </w:p>
    <w:p w:rsidR="00CA6D16" w:rsidRDefault="00CA6D16" w:rsidP="00CA6D16">
      <w:pPr>
        <w:jc w:val="right"/>
        <w:rPr>
          <w:bCs/>
          <w:i/>
          <w:lang w:eastAsia="lt-LT"/>
        </w:rPr>
      </w:pPr>
      <w:r>
        <w:rPr>
          <w:bCs/>
          <w:i/>
          <w:lang w:eastAsia="lt-LT"/>
        </w:rPr>
        <w:t xml:space="preserve">(Pateikimo valiuta ir tikslumas: </w:t>
      </w:r>
      <w:r w:rsidR="003E675D">
        <w:rPr>
          <w:bCs/>
          <w:i/>
          <w:lang w:eastAsia="lt-LT"/>
        </w:rPr>
        <w:t>lita</w:t>
      </w:r>
      <w:r w:rsidR="007B4029">
        <w:rPr>
          <w:bCs/>
          <w:i/>
          <w:lang w:eastAsia="lt-LT"/>
        </w:rPr>
        <w:t>is</w:t>
      </w:r>
      <w:r>
        <w:rPr>
          <w:bCs/>
          <w:i/>
          <w:lang w:eastAsia="lt-LT"/>
        </w:rPr>
        <w:t>)</w:t>
      </w:r>
    </w:p>
    <w:tbl>
      <w:tblPr>
        <w:tblW w:w="1470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909"/>
        <w:gridCol w:w="3877"/>
        <w:gridCol w:w="2693"/>
        <w:gridCol w:w="1985"/>
        <w:gridCol w:w="2551"/>
        <w:gridCol w:w="2694"/>
      </w:tblGrid>
      <w:tr w:rsidR="00CA6D16" w:rsidTr="00242B9A">
        <w:trPr>
          <w:trHeight w:val="20"/>
          <w:tblHeader/>
        </w:trPr>
        <w:tc>
          <w:tcPr>
            <w:tcW w:w="909" w:type="dxa"/>
            <w:vMerge w:val="restart"/>
            <w:tcBorders>
              <w:top w:val="single" w:sz="4" w:space="0" w:color="auto"/>
              <w:left w:val="single" w:sz="4" w:space="0" w:color="auto"/>
              <w:bottom w:val="single" w:sz="4" w:space="0" w:color="auto"/>
              <w:right w:val="single" w:sz="4" w:space="0" w:color="auto"/>
            </w:tcBorders>
            <w:vAlign w:val="center"/>
          </w:tcPr>
          <w:p w:rsidR="00CA6D16" w:rsidRDefault="00CA6D16" w:rsidP="00242B9A">
            <w:pPr>
              <w:rPr>
                <w:sz w:val="3"/>
                <w:szCs w:val="3"/>
              </w:rPr>
            </w:pPr>
          </w:p>
          <w:p w:rsidR="00CA6D16" w:rsidRDefault="00CA6D16" w:rsidP="00242B9A">
            <w:pPr>
              <w:ind w:right="-85"/>
              <w:jc w:val="center"/>
              <w:rPr>
                <w:bCs/>
                <w:szCs w:val="22"/>
                <w:lang w:eastAsia="lt-LT"/>
              </w:rPr>
            </w:pPr>
            <w:r>
              <w:rPr>
                <w:bCs/>
                <w:sz w:val="22"/>
                <w:szCs w:val="22"/>
                <w:lang w:eastAsia="lt-LT"/>
              </w:rPr>
              <w:t>Eil. Nr.</w:t>
            </w:r>
          </w:p>
        </w:tc>
        <w:tc>
          <w:tcPr>
            <w:tcW w:w="3877" w:type="dxa"/>
            <w:vMerge w:val="restart"/>
            <w:tcBorders>
              <w:top w:val="single" w:sz="4" w:space="0" w:color="auto"/>
              <w:left w:val="single" w:sz="4" w:space="0" w:color="auto"/>
              <w:bottom w:val="single" w:sz="4" w:space="0" w:color="auto"/>
              <w:right w:val="single" w:sz="4" w:space="0" w:color="auto"/>
            </w:tcBorders>
            <w:vAlign w:val="center"/>
          </w:tcPr>
          <w:p w:rsidR="00CA6D16" w:rsidRDefault="00CA6D16" w:rsidP="00242B9A">
            <w:pPr>
              <w:rPr>
                <w:sz w:val="3"/>
                <w:szCs w:val="3"/>
              </w:rPr>
            </w:pPr>
          </w:p>
          <w:p w:rsidR="00CA6D16" w:rsidRDefault="00CA6D16" w:rsidP="00242B9A">
            <w:pPr>
              <w:ind w:right="-85"/>
              <w:jc w:val="center"/>
              <w:rPr>
                <w:bCs/>
                <w:szCs w:val="22"/>
                <w:lang w:eastAsia="lt-LT"/>
              </w:rPr>
            </w:pPr>
            <w:r>
              <w:rPr>
                <w:bCs/>
                <w:sz w:val="22"/>
                <w:szCs w:val="22"/>
                <w:lang w:eastAsia="lt-LT"/>
              </w:rPr>
              <w:t>Rodiklio pavadinimas</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CA6D16" w:rsidRDefault="00CA6D16" w:rsidP="00242B9A">
            <w:pPr>
              <w:rPr>
                <w:sz w:val="3"/>
                <w:szCs w:val="3"/>
              </w:rPr>
            </w:pPr>
          </w:p>
          <w:p w:rsidR="00CA6D16" w:rsidRDefault="00CA6D16" w:rsidP="00242B9A">
            <w:pPr>
              <w:jc w:val="center"/>
              <w:rPr>
                <w:bCs/>
                <w:szCs w:val="22"/>
                <w:lang w:eastAsia="lt-LT"/>
              </w:rPr>
            </w:pPr>
            <w:r>
              <w:rPr>
                <w:bCs/>
                <w:sz w:val="22"/>
                <w:szCs w:val="22"/>
                <w:lang w:eastAsia="lt-LT"/>
              </w:rPr>
              <w:t>Savivaldybei nuosavybės teise priklausantis turtas</w:t>
            </w:r>
          </w:p>
        </w:tc>
        <w:tc>
          <w:tcPr>
            <w:tcW w:w="5245" w:type="dxa"/>
            <w:gridSpan w:val="2"/>
            <w:tcBorders>
              <w:top w:val="single" w:sz="4" w:space="0" w:color="auto"/>
              <w:left w:val="single" w:sz="4" w:space="0" w:color="auto"/>
              <w:bottom w:val="single" w:sz="4" w:space="0" w:color="auto"/>
              <w:right w:val="single" w:sz="4" w:space="0" w:color="auto"/>
            </w:tcBorders>
          </w:tcPr>
          <w:p w:rsidR="00CA6D16" w:rsidRDefault="00CA6D16" w:rsidP="00242B9A">
            <w:pPr>
              <w:rPr>
                <w:sz w:val="3"/>
                <w:szCs w:val="3"/>
              </w:rPr>
            </w:pPr>
          </w:p>
          <w:p w:rsidR="00CA6D16" w:rsidRDefault="00CA6D16" w:rsidP="007B4029">
            <w:pPr>
              <w:jc w:val="center"/>
              <w:rPr>
                <w:bCs/>
                <w:szCs w:val="22"/>
                <w:lang w:eastAsia="lt-LT"/>
              </w:rPr>
            </w:pPr>
            <w:r>
              <w:rPr>
                <w:bCs/>
                <w:sz w:val="22"/>
                <w:szCs w:val="22"/>
                <w:lang w:eastAsia="lt-LT"/>
              </w:rPr>
              <w:t>Savivaldybės patikėjimo teise valdomas turtas</w:t>
            </w:r>
          </w:p>
        </w:tc>
      </w:tr>
      <w:tr w:rsidR="00CA6D16" w:rsidTr="00242B9A">
        <w:trPr>
          <w:trHeight w:val="20"/>
          <w:tblHeader/>
        </w:trPr>
        <w:tc>
          <w:tcPr>
            <w:tcW w:w="909" w:type="dxa"/>
            <w:vMerge/>
            <w:tcBorders>
              <w:top w:val="single" w:sz="4" w:space="0" w:color="auto"/>
              <w:left w:val="single" w:sz="4" w:space="0" w:color="auto"/>
              <w:bottom w:val="single" w:sz="4" w:space="0" w:color="auto"/>
              <w:right w:val="single" w:sz="4" w:space="0" w:color="auto"/>
            </w:tcBorders>
            <w:vAlign w:val="center"/>
          </w:tcPr>
          <w:p w:rsidR="00CA6D16" w:rsidRDefault="00CA6D16" w:rsidP="00242B9A">
            <w:pPr>
              <w:rPr>
                <w:sz w:val="3"/>
                <w:szCs w:val="3"/>
              </w:rPr>
            </w:pPr>
          </w:p>
          <w:p w:rsidR="00CA6D16" w:rsidRDefault="00CA6D16" w:rsidP="00242B9A">
            <w:pPr>
              <w:ind w:right="-85"/>
              <w:jc w:val="center"/>
              <w:rPr>
                <w:bCs/>
                <w:szCs w:val="22"/>
                <w:lang w:eastAsia="lt-LT"/>
              </w:rPr>
            </w:pPr>
          </w:p>
        </w:tc>
        <w:tc>
          <w:tcPr>
            <w:tcW w:w="3877" w:type="dxa"/>
            <w:vMerge/>
            <w:tcBorders>
              <w:top w:val="single" w:sz="4" w:space="0" w:color="auto"/>
              <w:left w:val="single" w:sz="4" w:space="0" w:color="auto"/>
              <w:bottom w:val="single" w:sz="4" w:space="0" w:color="auto"/>
              <w:right w:val="single" w:sz="4" w:space="0" w:color="auto"/>
            </w:tcBorders>
            <w:vAlign w:val="center"/>
          </w:tcPr>
          <w:p w:rsidR="00CA6D16" w:rsidRDefault="00CA6D16" w:rsidP="00242B9A">
            <w:pPr>
              <w:rPr>
                <w:sz w:val="3"/>
                <w:szCs w:val="3"/>
              </w:rPr>
            </w:pPr>
          </w:p>
          <w:p w:rsidR="00CA6D16" w:rsidRDefault="00CA6D16" w:rsidP="00242B9A">
            <w:pPr>
              <w:ind w:right="-85"/>
              <w:rPr>
                <w:bCs/>
                <w:szCs w:val="22"/>
                <w:lang w:eastAsia="lt-LT"/>
              </w:rPr>
            </w:pPr>
          </w:p>
        </w:tc>
        <w:tc>
          <w:tcPr>
            <w:tcW w:w="2693" w:type="dxa"/>
            <w:tcBorders>
              <w:top w:val="single" w:sz="4" w:space="0" w:color="auto"/>
              <w:left w:val="single" w:sz="4" w:space="0" w:color="auto"/>
              <w:bottom w:val="single" w:sz="4" w:space="0" w:color="auto"/>
              <w:right w:val="single" w:sz="4" w:space="0" w:color="auto"/>
            </w:tcBorders>
            <w:vAlign w:val="center"/>
          </w:tcPr>
          <w:p w:rsidR="00CA6D16" w:rsidRDefault="00CA6D16" w:rsidP="00242B9A">
            <w:pPr>
              <w:rPr>
                <w:sz w:val="3"/>
                <w:szCs w:val="3"/>
              </w:rPr>
            </w:pPr>
          </w:p>
          <w:p w:rsidR="00CA6D16" w:rsidRDefault="00CA6D16" w:rsidP="00242B9A">
            <w:pPr>
              <w:ind w:right="-85"/>
              <w:jc w:val="center"/>
              <w:rPr>
                <w:bCs/>
                <w:szCs w:val="22"/>
                <w:lang w:eastAsia="lt-LT"/>
              </w:rPr>
            </w:pPr>
            <w:r>
              <w:rPr>
                <w:bCs/>
                <w:sz w:val="22"/>
                <w:szCs w:val="22"/>
                <w:lang w:eastAsia="lt-LT"/>
              </w:rPr>
              <w:t>balansinė vertė praėjusių ataskaitinių metų pabaigoje</w:t>
            </w:r>
          </w:p>
        </w:tc>
        <w:tc>
          <w:tcPr>
            <w:tcW w:w="1985" w:type="dxa"/>
            <w:tcBorders>
              <w:top w:val="single" w:sz="4" w:space="0" w:color="auto"/>
              <w:left w:val="single" w:sz="4" w:space="0" w:color="auto"/>
              <w:bottom w:val="single" w:sz="4" w:space="0" w:color="auto"/>
              <w:right w:val="single" w:sz="4" w:space="0" w:color="auto"/>
            </w:tcBorders>
            <w:vAlign w:val="center"/>
          </w:tcPr>
          <w:p w:rsidR="00CA6D16" w:rsidRDefault="00CA6D16" w:rsidP="00242B9A">
            <w:pPr>
              <w:rPr>
                <w:sz w:val="3"/>
                <w:szCs w:val="3"/>
              </w:rPr>
            </w:pPr>
          </w:p>
          <w:p w:rsidR="00CA6D16" w:rsidRDefault="00CA6D16" w:rsidP="00242B9A">
            <w:pPr>
              <w:jc w:val="center"/>
              <w:rPr>
                <w:bCs/>
                <w:szCs w:val="22"/>
                <w:lang w:eastAsia="lt-LT"/>
              </w:rPr>
            </w:pPr>
            <w:r>
              <w:rPr>
                <w:bCs/>
                <w:sz w:val="22"/>
                <w:szCs w:val="22"/>
                <w:lang w:eastAsia="lt-LT"/>
              </w:rPr>
              <w:t>balansinė vertė ataskaitinių metų pabaigoje</w:t>
            </w:r>
          </w:p>
        </w:tc>
        <w:tc>
          <w:tcPr>
            <w:tcW w:w="2551" w:type="dxa"/>
            <w:tcBorders>
              <w:top w:val="single" w:sz="4" w:space="0" w:color="auto"/>
              <w:left w:val="single" w:sz="4" w:space="0" w:color="auto"/>
              <w:bottom w:val="single" w:sz="4" w:space="0" w:color="auto"/>
              <w:right w:val="single" w:sz="4" w:space="0" w:color="auto"/>
            </w:tcBorders>
            <w:vAlign w:val="center"/>
          </w:tcPr>
          <w:p w:rsidR="00CA6D16" w:rsidRDefault="00CA6D16" w:rsidP="00242B9A">
            <w:pPr>
              <w:rPr>
                <w:sz w:val="3"/>
                <w:szCs w:val="3"/>
              </w:rPr>
            </w:pPr>
          </w:p>
          <w:p w:rsidR="00CA6D16" w:rsidRDefault="00CA6D16" w:rsidP="00242B9A">
            <w:pPr>
              <w:jc w:val="center"/>
              <w:rPr>
                <w:bCs/>
                <w:szCs w:val="22"/>
                <w:lang w:eastAsia="lt-LT"/>
              </w:rPr>
            </w:pPr>
            <w:r>
              <w:rPr>
                <w:bCs/>
                <w:sz w:val="22"/>
                <w:szCs w:val="22"/>
                <w:lang w:eastAsia="lt-LT"/>
              </w:rPr>
              <w:t>balansinė vertė praėjusių ataskaitinių metų pabaigoje</w:t>
            </w:r>
          </w:p>
        </w:tc>
        <w:tc>
          <w:tcPr>
            <w:tcW w:w="2694" w:type="dxa"/>
            <w:tcBorders>
              <w:top w:val="single" w:sz="4" w:space="0" w:color="auto"/>
              <w:left w:val="single" w:sz="4" w:space="0" w:color="auto"/>
              <w:bottom w:val="single" w:sz="4" w:space="0" w:color="auto"/>
              <w:right w:val="single" w:sz="4" w:space="0" w:color="auto"/>
            </w:tcBorders>
            <w:vAlign w:val="center"/>
          </w:tcPr>
          <w:p w:rsidR="00CA6D16" w:rsidRDefault="00CA6D16" w:rsidP="00242B9A">
            <w:pPr>
              <w:rPr>
                <w:sz w:val="3"/>
                <w:szCs w:val="3"/>
              </w:rPr>
            </w:pPr>
          </w:p>
          <w:p w:rsidR="00CA6D16" w:rsidRDefault="00CA6D16" w:rsidP="00242B9A">
            <w:pPr>
              <w:jc w:val="center"/>
              <w:rPr>
                <w:bCs/>
                <w:szCs w:val="22"/>
                <w:lang w:eastAsia="lt-LT"/>
              </w:rPr>
            </w:pPr>
            <w:r>
              <w:rPr>
                <w:bCs/>
                <w:sz w:val="22"/>
                <w:szCs w:val="22"/>
                <w:lang w:eastAsia="lt-LT"/>
              </w:rPr>
              <w:t>balansinė vertė ataskaitinių metų pabaigoje</w:t>
            </w:r>
          </w:p>
        </w:tc>
      </w:tr>
      <w:tr w:rsidR="00CA6D16" w:rsidTr="00242B9A">
        <w:trPr>
          <w:trHeight w:val="20"/>
        </w:trPr>
        <w:tc>
          <w:tcPr>
            <w:tcW w:w="909" w:type="dxa"/>
            <w:tcBorders>
              <w:top w:val="single" w:sz="4" w:space="0" w:color="auto"/>
              <w:left w:val="single" w:sz="4" w:space="0" w:color="auto"/>
              <w:bottom w:val="single" w:sz="4" w:space="0" w:color="auto"/>
              <w:right w:val="single" w:sz="4" w:space="0" w:color="auto"/>
            </w:tcBorders>
          </w:tcPr>
          <w:p w:rsidR="00CA6D16" w:rsidRDefault="00CA6D16" w:rsidP="00242B9A">
            <w:pPr>
              <w:rPr>
                <w:sz w:val="5"/>
                <w:szCs w:val="5"/>
              </w:rPr>
            </w:pPr>
          </w:p>
          <w:p w:rsidR="00CA6D16" w:rsidRDefault="00CA6D16" w:rsidP="00242B9A">
            <w:pPr>
              <w:ind w:right="-57"/>
              <w:jc w:val="center"/>
              <w:rPr>
                <w:b/>
                <w:bCs/>
                <w:szCs w:val="22"/>
                <w:lang w:eastAsia="lt-LT"/>
              </w:rPr>
            </w:pPr>
            <w:r>
              <w:rPr>
                <w:b/>
                <w:bCs/>
                <w:sz w:val="22"/>
                <w:szCs w:val="22"/>
                <w:lang w:eastAsia="lt-LT"/>
              </w:rPr>
              <w:t>1.</w:t>
            </w:r>
          </w:p>
        </w:tc>
        <w:tc>
          <w:tcPr>
            <w:tcW w:w="3877" w:type="dxa"/>
            <w:tcBorders>
              <w:top w:val="single" w:sz="4" w:space="0" w:color="auto"/>
              <w:left w:val="single" w:sz="4" w:space="0" w:color="auto"/>
              <w:bottom w:val="single" w:sz="4" w:space="0" w:color="auto"/>
              <w:right w:val="single" w:sz="4" w:space="0" w:color="auto"/>
            </w:tcBorders>
            <w:vAlign w:val="center"/>
          </w:tcPr>
          <w:p w:rsidR="00CA6D16" w:rsidRDefault="00CA6D16" w:rsidP="00242B9A">
            <w:pPr>
              <w:rPr>
                <w:sz w:val="5"/>
                <w:szCs w:val="5"/>
              </w:rPr>
            </w:pPr>
          </w:p>
          <w:p w:rsidR="00CA6D16" w:rsidRDefault="00CA6D16" w:rsidP="00242B9A">
            <w:pPr>
              <w:ind w:right="-57"/>
              <w:rPr>
                <w:b/>
                <w:bCs/>
                <w:szCs w:val="22"/>
                <w:lang w:eastAsia="lt-LT"/>
              </w:rPr>
            </w:pPr>
            <w:r>
              <w:rPr>
                <w:b/>
                <w:bCs/>
                <w:sz w:val="22"/>
                <w:szCs w:val="22"/>
                <w:lang w:eastAsia="lt-LT"/>
              </w:rPr>
              <w:t>Ilgalaikis materialusis turtas</w:t>
            </w:r>
          </w:p>
        </w:tc>
        <w:tc>
          <w:tcPr>
            <w:tcW w:w="2693" w:type="dxa"/>
            <w:tcBorders>
              <w:top w:val="single" w:sz="4" w:space="0" w:color="auto"/>
              <w:left w:val="single" w:sz="4" w:space="0" w:color="auto"/>
              <w:bottom w:val="single" w:sz="4" w:space="0" w:color="auto"/>
              <w:right w:val="single" w:sz="4" w:space="0" w:color="auto"/>
            </w:tcBorders>
            <w:vAlign w:val="center"/>
          </w:tcPr>
          <w:p w:rsidR="00CA6D16" w:rsidRDefault="00CA6D16" w:rsidP="00242B9A">
            <w:pPr>
              <w:rPr>
                <w:sz w:val="5"/>
                <w:szCs w:val="5"/>
              </w:rPr>
            </w:pPr>
          </w:p>
          <w:p w:rsidR="00CA6D16" w:rsidRDefault="0051569A" w:rsidP="00242B9A">
            <w:pPr>
              <w:jc w:val="center"/>
              <w:rPr>
                <w:b/>
                <w:bCs/>
                <w:szCs w:val="22"/>
                <w:lang w:eastAsia="lt-LT"/>
              </w:rPr>
            </w:pPr>
            <w:r>
              <w:rPr>
                <w:b/>
                <w:bCs/>
                <w:szCs w:val="22"/>
                <w:lang w:eastAsia="lt-LT"/>
              </w:rPr>
              <w:t>1036095,04</w:t>
            </w:r>
          </w:p>
        </w:tc>
        <w:tc>
          <w:tcPr>
            <w:tcW w:w="1985" w:type="dxa"/>
            <w:tcBorders>
              <w:top w:val="single" w:sz="4" w:space="0" w:color="auto"/>
              <w:left w:val="single" w:sz="4" w:space="0" w:color="auto"/>
              <w:bottom w:val="single" w:sz="4" w:space="0" w:color="auto"/>
              <w:right w:val="single" w:sz="4" w:space="0" w:color="auto"/>
            </w:tcBorders>
            <w:vAlign w:val="center"/>
          </w:tcPr>
          <w:p w:rsidR="00CA6D16" w:rsidRDefault="00CA6D16" w:rsidP="00242B9A">
            <w:pPr>
              <w:rPr>
                <w:sz w:val="5"/>
                <w:szCs w:val="5"/>
              </w:rPr>
            </w:pPr>
          </w:p>
          <w:p w:rsidR="00CA6D16" w:rsidRDefault="0051569A" w:rsidP="00242B9A">
            <w:pPr>
              <w:jc w:val="center"/>
              <w:rPr>
                <w:b/>
                <w:bCs/>
                <w:szCs w:val="22"/>
                <w:lang w:eastAsia="lt-LT"/>
              </w:rPr>
            </w:pPr>
            <w:r>
              <w:rPr>
                <w:b/>
                <w:bCs/>
                <w:szCs w:val="22"/>
                <w:lang w:eastAsia="lt-LT"/>
              </w:rPr>
              <w:t>1077630,00</w:t>
            </w:r>
          </w:p>
        </w:tc>
        <w:tc>
          <w:tcPr>
            <w:tcW w:w="2551" w:type="dxa"/>
            <w:tcBorders>
              <w:top w:val="single" w:sz="4" w:space="0" w:color="auto"/>
              <w:left w:val="single" w:sz="4" w:space="0" w:color="auto"/>
              <w:bottom w:val="single" w:sz="4" w:space="0" w:color="auto"/>
              <w:right w:val="single" w:sz="4" w:space="0" w:color="auto"/>
            </w:tcBorders>
          </w:tcPr>
          <w:p w:rsidR="00CA6D16" w:rsidRDefault="00CA6D16" w:rsidP="00242B9A">
            <w:pPr>
              <w:rPr>
                <w:sz w:val="5"/>
                <w:szCs w:val="5"/>
              </w:rPr>
            </w:pPr>
          </w:p>
          <w:p w:rsidR="00CA6D16" w:rsidRDefault="00CA6D16" w:rsidP="00242B9A">
            <w:pPr>
              <w:jc w:val="center"/>
              <w:rPr>
                <w:b/>
                <w:bCs/>
                <w:szCs w:val="22"/>
                <w:lang w:eastAsia="lt-LT"/>
              </w:rPr>
            </w:pPr>
          </w:p>
        </w:tc>
        <w:tc>
          <w:tcPr>
            <w:tcW w:w="2694" w:type="dxa"/>
            <w:tcBorders>
              <w:top w:val="single" w:sz="4" w:space="0" w:color="auto"/>
              <w:left w:val="single" w:sz="4" w:space="0" w:color="auto"/>
              <w:bottom w:val="single" w:sz="4" w:space="0" w:color="auto"/>
              <w:right w:val="single" w:sz="4" w:space="0" w:color="auto"/>
            </w:tcBorders>
          </w:tcPr>
          <w:p w:rsidR="00CA6D16" w:rsidRDefault="00CA6D16" w:rsidP="00242B9A">
            <w:pPr>
              <w:rPr>
                <w:sz w:val="5"/>
                <w:szCs w:val="5"/>
              </w:rPr>
            </w:pPr>
          </w:p>
          <w:p w:rsidR="00CA6D16" w:rsidRDefault="00CA6D16" w:rsidP="00242B9A">
            <w:pPr>
              <w:jc w:val="center"/>
              <w:rPr>
                <w:b/>
                <w:bCs/>
                <w:szCs w:val="22"/>
                <w:lang w:eastAsia="lt-LT"/>
              </w:rPr>
            </w:pPr>
          </w:p>
        </w:tc>
      </w:tr>
      <w:tr w:rsidR="00CA6D16" w:rsidTr="00242B9A">
        <w:trPr>
          <w:trHeight w:val="20"/>
        </w:trPr>
        <w:tc>
          <w:tcPr>
            <w:tcW w:w="909" w:type="dxa"/>
            <w:tcBorders>
              <w:top w:val="single" w:sz="4" w:space="0" w:color="auto"/>
              <w:left w:val="single" w:sz="4" w:space="0" w:color="auto"/>
              <w:bottom w:val="single" w:sz="4" w:space="0" w:color="auto"/>
              <w:right w:val="single" w:sz="4" w:space="0" w:color="auto"/>
            </w:tcBorders>
          </w:tcPr>
          <w:p w:rsidR="00CA6D16" w:rsidRDefault="00CA6D16" w:rsidP="00242B9A">
            <w:pPr>
              <w:rPr>
                <w:sz w:val="3"/>
                <w:szCs w:val="3"/>
              </w:rPr>
            </w:pPr>
          </w:p>
          <w:p w:rsidR="00CA6D16" w:rsidRDefault="00CA6D16" w:rsidP="00242B9A">
            <w:pPr>
              <w:ind w:right="-57"/>
              <w:rPr>
                <w:szCs w:val="22"/>
                <w:lang w:eastAsia="lt-LT"/>
              </w:rPr>
            </w:pPr>
            <w:r>
              <w:rPr>
                <w:sz w:val="22"/>
                <w:szCs w:val="22"/>
                <w:lang w:eastAsia="lt-LT"/>
              </w:rPr>
              <w:t>1.1.</w:t>
            </w:r>
          </w:p>
        </w:tc>
        <w:tc>
          <w:tcPr>
            <w:tcW w:w="3877" w:type="dxa"/>
            <w:tcBorders>
              <w:top w:val="single" w:sz="4" w:space="0" w:color="auto"/>
              <w:left w:val="single" w:sz="4" w:space="0" w:color="auto"/>
              <w:bottom w:val="single" w:sz="4" w:space="0" w:color="auto"/>
              <w:right w:val="single" w:sz="4" w:space="0" w:color="auto"/>
            </w:tcBorders>
            <w:vAlign w:val="center"/>
          </w:tcPr>
          <w:p w:rsidR="00CA6D16" w:rsidRDefault="00CA6D16" w:rsidP="00242B9A">
            <w:pPr>
              <w:rPr>
                <w:sz w:val="3"/>
                <w:szCs w:val="3"/>
              </w:rPr>
            </w:pPr>
          </w:p>
          <w:p w:rsidR="00CA6D16" w:rsidRDefault="00CA6D16" w:rsidP="00242B9A">
            <w:pPr>
              <w:ind w:right="-57"/>
              <w:rPr>
                <w:szCs w:val="22"/>
                <w:lang w:eastAsia="lt-LT"/>
              </w:rPr>
            </w:pPr>
            <w:r>
              <w:rPr>
                <w:sz w:val="22"/>
                <w:szCs w:val="22"/>
                <w:lang w:eastAsia="lt-LT"/>
              </w:rPr>
              <w:t>Žemė</w:t>
            </w:r>
          </w:p>
        </w:tc>
        <w:tc>
          <w:tcPr>
            <w:tcW w:w="2693" w:type="dxa"/>
            <w:tcBorders>
              <w:top w:val="single" w:sz="4" w:space="0" w:color="auto"/>
              <w:left w:val="single" w:sz="4" w:space="0" w:color="auto"/>
              <w:bottom w:val="single" w:sz="4" w:space="0" w:color="auto"/>
              <w:right w:val="single" w:sz="4" w:space="0" w:color="auto"/>
            </w:tcBorders>
            <w:vAlign w:val="center"/>
          </w:tcPr>
          <w:p w:rsidR="00CA6D16" w:rsidRDefault="00CA6D16" w:rsidP="00242B9A">
            <w:pPr>
              <w:rPr>
                <w:sz w:val="5"/>
                <w:szCs w:val="5"/>
              </w:rPr>
            </w:pPr>
          </w:p>
          <w:p w:rsidR="00CA6D16" w:rsidRDefault="00CA6D16" w:rsidP="00242B9A">
            <w:pPr>
              <w:jc w:val="center"/>
              <w:rPr>
                <w:szCs w:val="22"/>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rsidR="00CA6D16" w:rsidRDefault="00CA6D16" w:rsidP="00242B9A">
            <w:pPr>
              <w:rPr>
                <w:sz w:val="5"/>
                <w:szCs w:val="5"/>
              </w:rPr>
            </w:pPr>
          </w:p>
          <w:p w:rsidR="00CA6D16" w:rsidRDefault="00CA6D16" w:rsidP="00242B9A">
            <w:pPr>
              <w:jc w:val="center"/>
              <w:rPr>
                <w:szCs w:val="22"/>
                <w:lang w:eastAsia="lt-LT"/>
              </w:rPr>
            </w:pPr>
          </w:p>
        </w:tc>
        <w:tc>
          <w:tcPr>
            <w:tcW w:w="2551" w:type="dxa"/>
            <w:tcBorders>
              <w:top w:val="single" w:sz="4" w:space="0" w:color="auto"/>
              <w:left w:val="single" w:sz="4" w:space="0" w:color="auto"/>
              <w:bottom w:val="single" w:sz="4" w:space="0" w:color="auto"/>
              <w:right w:val="single" w:sz="4" w:space="0" w:color="auto"/>
            </w:tcBorders>
          </w:tcPr>
          <w:p w:rsidR="00CA6D16" w:rsidRDefault="00CA6D16" w:rsidP="00242B9A">
            <w:pPr>
              <w:rPr>
                <w:sz w:val="5"/>
                <w:szCs w:val="5"/>
              </w:rPr>
            </w:pPr>
          </w:p>
          <w:p w:rsidR="00CA6D16" w:rsidRDefault="00CA6D16" w:rsidP="00242B9A">
            <w:pPr>
              <w:jc w:val="center"/>
              <w:rPr>
                <w:szCs w:val="22"/>
                <w:lang w:eastAsia="lt-LT"/>
              </w:rPr>
            </w:pPr>
          </w:p>
        </w:tc>
        <w:tc>
          <w:tcPr>
            <w:tcW w:w="2694" w:type="dxa"/>
            <w:tcBorders>
              <w:top w:val="single" w:sz="4" w:space="0" w:color="auto"/>
              <w:left w:val="single" w:sz="4" w:space="0" w:color="auto"/>
              <w:bottom w:val="single" w:sz="4" w:space="0" w:color="auto"/>
              <w:right w:val="single" w:sz="4" w:space="0" w:color="auto"/>
            </w:tcBorders>
          </w:tcPr>
          <w:p w:rsidR="00CA6D16" w:rsidRDefault="00CA6D16" w:rsidP="00242B9A">
            <w:pPr>
              <w:rPr>
                <w:sz w:val="5"/>
                <w:szCs w:val="5"/>
              </w:rPr>
            </w:pPr>
          </w:p>
          <w:p w:rsidR="00CA6D16" w:rsidRDefault="00CA6D16" w:rsidP="00242B9A">
            <w:pPr>
              <w:jc w:val="center"/>
              <w:rPr>
                <w:szCs w:val="22"/>
                <w:lang w:eastAsia="lt-LT"/>
              </w:rPr>
            </w:pPr>
          </w:p>
        </w:tc>
      </w:tr>
      <w:tr w:rsidR="00CA6D16" w:rsidTr="00242B9A">
        <w:trPr>
          <w:trHeight w:val="20"/>
        </w:trPr>
        <w:tc>
          <w:tcPr>
            <w:tcW w:w="909" w:type="dxa"/>
            <w:tcBorders>
              <w:top w:val="single" w:sz="4" w:space="0" w:color="auto"/>
              <w:left w:val="single" w:sz="4" w:space="0" w:color="auto"/>
              <w:bottom w:val="single" w:sz="4" w:space="0" w:color="auto"/>
              <w:right w:val="single" w:sz="4" w:space="0" w:color="auto"/>
            </w:tcBorders>
          </w:tcPr>
          <w:p w:rsidR="00CA6D16" w:rsidRDefault="00CA6D16" w:rsidP="00242B9A">
            <w:pPr>
              <w:rPr>
                <w:sz w:val="5"/>
                <w:szCs w:val="5"/>
              </w:rPr>
            </w:pPr>
          </w:p>
          <w:p w:rsidR="00CA6D16" w:rsidRDefault="00CA6D16" w:rsidP="00242B9A">
            <w:pPr>
              <w:ind w:right="-57"/>
              <w:rPr>
                <w:szCs w:val="22"/>
                <w:lang w:eastAsia="lt-LT"/>
              </w:rPr>
            </w:pPr>
            <w:r>
              <w:rPr>
                <w:sz w:val="22"/>
                <w:szCs w:val="22"/>
                <w:lang w:eastAsia="lt-LT"/>
              </w:rPr>
              <w:t>1.2.</w:t>
            </w:r>
          </w:p>
        </w:tc>
        <w:tc>
          <w:tcPr>
            <w:tcW w:w="3877" w:type="dxa"/>
            <w:tcBorders>
              <w:top w:val="single" w:sz="4" w:space="0" w:color="auto"/>
              <w:left w:val="single" w:sz="4" w:space="0" w:color="auto"/>
              <w:bottom w:val="single" w:sz="4" w:space="0" w:color="auto"/>
              <w:right w:val="single" w:sz="4" w:space="0" w:color="auto"/>
            </w:tcBorders>
            <w:vAlign w:val="center"/>
          </w:tcPr>
          <w:p w:rsidR="00CA6D16" w:rsidRDefault="00CA6D16" w:rsidP="00242B9A">
            <w:pPr>
              <w:rPr>
                <w:sz w:val="5"/>
                <w:szCs w:val="5"/>
              </w:rPr>
            </w:pPr>
          </w:p>
          <w:p w:rsidR="00CA6D16" w:rsidRDefault="00CA6D16" w:rsidP="00242B9A">
            <w:pPr>
              <w:ind w:right="-57"/>
              <w:rPr>
                <w:szCs w:val="22"/>
                <w:lang w:eastAsia="lt-LT"/>
              </w:rPr>
            </w:pPr>
            <w:r>
              <w:rPr>
                <w:sz w:val="22"/>
                <w:szCs w:val="22"/>
                <w:lang w:eastAsia="lt-LT"/>
              </w:rPr>
              <w:t>Gyvenamieji pastatai (būstas)</w:t>
            </w:r>
          </w:p>
        </w:tc>
        <w:tc>
          <w:tcPr>
            <w:tcW w:w="2693" w:type="dxa"/>
            <w:tcBorders>
              <w:top w:val="single" w:sz="4" w:space="0" w:color="auto"/>
              <w:left w:val="single" w:sz="4" w:space="0" w:color="auto"/>
              <w:bottom w:val="single" w:sz="4" w:space="0" w:color="auto"/>
              <w:right w:val="single" w:sz="4" w:space="0" w:color="auto"/>
            </w:tcBorders>
            <w:vAlign w:val="center"/>
          </w:tcPr>
          <w:p w:rsidR="00CA6D16" w:rsidRDefault="00CA6D16" w:rsidP="00242B9A">
            <w:pPr>
              <w:rPr>
                <w:sz w:val="5"/>
                <w:szCs w:val="5"/>
              </w:rPr>
            </w:pPr>
          </w:p>
          <w:p w:rsidR="00CA6D16" w:rsidRDefault="00CA6D16" w:rsidP="00242B9A">
            <w:pPr>
              <w:jc w:val="center"/>
              <w:rPr>
                <w:szCs w:val="22"/>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rsidR="00CA6D16" w:rsidRDefault="00CA6D16" w:rsidP="00242B9A">
            <w:pPr>
              <w:rPr>
                <w:sz w:val="5"/>
                <w:szCs w:val="5"/>
              </w:rPr>
            </w:pPr>
          </w:p>
          <w:p w:rsidR="00CA6D16" w:rsidRDefault="00CA6D16" w:rsidP="00242B9A">
            <w:pPr>
              <w:jc w:val="center"/>
              <w:rPr>
                <w:szCs w:val="22"/>
                <w:lang w:eastAsia="lt-LT"/>
              </w:rPr>
            </w:pPr>
          </w:p>
        </w:tc>
        <w:tc>
          <w:tcPr>
            <w:tcW w:w="2551" w:type="dxa"/>
            <w:tcBorders>
              <w:top w:val="single" w:sz="4" w:space="0" w:color="auto"/>
              <w:left w:val="single" w:sz="4" w:space="0" w:color="auto"/>
              <w:bottom w:val="single" w:sz="4" w:space="0" w:color="auto"/>
              <w:right w:val="single" w:sz="4" w:space="0" w:color="auto"/>
            </w:tcBorders>
          </w:tcPr>
          <w:p w:rsidR="00CA6D16" w:rsidRDefault="00CA6D16" w:rsidP="00242B9A">
            <w:pPr>
              <w:rPr>
                <w:sz w:val="5"/>
                <w:szCs w:val="5"/>
              </w:rPr>
            </w:pPr>
          </w:p>
          <w:p w:rsidR="00CA6D16" w:rsidRDefault="00CA6D16" w:rsidP="00242B9A">
            <w:pPr>
              <w:jc w:val="center"/>
              <w:rPr>
                <w:szCs w:val="22"/>
                <w:lang w:eastAsia="lt-LT"/>
              </w:rPr>
            </w:pPr>
          </w:p>
        </w:tc>
        <w:tc>
          <w:tcPr>
            <w:tcW w:w="2694" w:type="dxa"/>
            <w:tcBorders>
              <w:top w:val="single" w:sz="4" w:space="0" w:color="auto"/>
              <w:left w:val="single" w:sz="4" w:space="0" w:color="auto"/>
              <w:bottom w:val="single" w:sz="4" w:space="0" w:color="auto"/>
              <w:right w:val="single" w:sz="4" w:space="0" w:color="auto"/>
            </w:tcBorders>
          </w:tcPr>
          <w:p w:rsidR="00CA6D16" w:rsidRDefault="00CA6D16" w:rsidP="00242B9A">
            <w:pPr>
              <w:rPr>
                <w:sz w:val="5"/>
                <w:szCs w:val="5"/>
              </w:rPr>
            </w:pPr>
          </w:p>
          <w:p w:rsidR="00CA6D16" w:rsidRDefault="00CA6D16" w:rsidP="00242B9A">
            <w:pPr>
              <w:jc w:val="center"/>
              <w:rPr>
                <w:szCs w:val="22"/>
                <w:lang w:eastAsia="lt-LT"/>
              </w:rPr>
            </w:pPr>
          </w:p>
        </w:tc>
      </w:tr>
      <w:tr w:rsidR="00CA6D16" w:rsidTr="00242B9A">
        <w:trPr>
          <w:trHeight w:val="20"/>
        </w:trPr>
        <w:tc>
          <w:tcPr>
            <w:tcW w:w="909" w:type="dxa"/>
            <w:tcBorders>
              <w:top w:val="single" w:sz="4" w:space="0" w:color="auto"/>
              <w:left w:val="single" w:sz="4" w:space="0" w:color="auto"/>
              <w:bottom w:val="single" w:sz="4" w:space="0" w:color="auto"/>
              <w:right w:val="single" w:sz="4" w:space="0" w:color="auto"/>
            </w:tcBorders>
          </w:tcPr>
          <w:p w:rsidR="00CA6D16" w:rsidRDefault="00CA6D16" w:rsidP="00242B9A">
            <w:pPr>
              <w:rPr>
                <w:sz w:val="5"/>
                <w:szCs w:val="5"/>
              </w:rPr>
            </w:pPr>
          </w:p>
          <w:p w:rsidR="00CA6D16" w:rsidRDefault="00CA6D16" w:rsidP="00242B9A">
            <w:pPr>
              <w:ind w:right="-57"/>
              <w:rPr>
                <w:szCs w:val="22"/>
                <w:lang w:eastAsia="lt-LT"/>
              </w:rPr>
            </w:pPr>
            <w:r>
              <w:rPr>
                <w:sz w:val="22"/>
                <w:szCs w:val="22"/>
                <w:lang w:eastAsia="lt-LT"/>
              </w:rPr>
              <w:t>1.3.</w:t>
            </w:r>
          </w:p>
        </w:tc>
        <w:tc>
          <w:tcPr>
            <w:tcW w:w="3877" w:type="dxa"/>
            <w:tcBorders>
              <w:top w:val="single" w:sz="4" w:space="0" w:color="auto"/>
              <w:left w:val="single" w:sz="4" w:space="0" w:color="auto"/>
              <w:bottom w:val="single" w:sz="4" w:space="0" w:color="auto"/>
              <w:right w:val="single" w:sz="4" w:space="0" w:color="auto"/>
            </w:tcBorders>
            <w:vAlign w:val="center"/>
          </w:tcPr>
          <w:p w:rsidR="00CA6D16" w:rsidRDefault="00CA6D16" w:rsidP="00242B9A">
            <w:pPr>
              <w:rPr>
                <w:sz w:val="5"/>
                <w:szCs w:val="5"/>
              </w:rPr>
            </w:pPr>
          </w:p>
          <w:p w:rsidR="00CA6D16" w:rsidRDefault="00CA6D16" w:rsidP="00242B9A">
            <w:pPr>
              <w:ind w:right="-57"/>
              <w:rPr>
                <w:szCs w:val="22"/>
                <w:lang w:eastAsia="lt-LT"/>
              </w:rPr>
            </w:pPr>
            <w:r>
              <w:rPr>
                <w:sz w:val="22"/>
                <w:szCs w:val="22"/>
                <w:lang w:eastAsia="lt-LT"/>
              </w:rPr>
              <w:t>Negyvenamieji pastatai</w:t>
            </w:r>
          </w:p>
        </w:tc>
        <w:tc>
          <w:tcPr>
            <w:tcW w:w="2693" w:type="dxa"/>
            <w:tcBorders>
              <w:top w:val="single" w:sz="4" w:space="0" w:color="auto"/>
              <w:left w:val="single" w:sz="4" w:space="0" w:color="auto"/>
              <w:bottom w:val="single" w:sz="4" w:space="0" w:color="auto"/>
              <w:right w:val="single" w:sz="4" w:space="0" w:color="auto"/>
            </w:tcBorders>
            <w:vAlign w:val="center"/>
          </w:tcPr>
          <w:p w:rsidR="00CA6D16" w:rsidRDefault="00CA6D16" w:rsidP="00242B9A">
            <w:pPr>
              <w:rPr>
                <w:sz w:val="5"/>
                <w:szCs w:val="5"/>
              </w:rPr>
            </w:pPr>
          </w:p>
          <w:p w:rsidR="00CA6D16" w:rsidRDefault="00CA6D16" w:rsidP="00242B9A">
            <w:pPr>
              <w:jc w:val="center"/>
              <w:rPr>
                <w:szCs w:val="22"/>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rsidR="00CA6D16" w:rsidRDefault="00CA6D16" w:rsidP="00242B9A">
            <w:pPr>
              <w:jc w:val="center"/>
              <w:rPr>
                <w:szCs w:val="22"/>
                <w:lang w:eastAsia="lt-LT"/>
              </w:rPr>
            </w:pPr>
          </w:p>
        </w:tc>
        <w:tc>
          <w:tcPr>
            <w:tcW w:w="2551" w:type="dxa"/>
            <w:tcBorders>
              <w:top w:val="single" w:sz="4" w:space="0" w:color="auto"/>
              <w:left w:val="single" w:sz="4" w:space="0" w:color="auto"/>
              <w:bottom w:val="single" w:sz="4" w:space="0" w:color="auto"/>
              <w:right w:val="single" w:sz="4" w:space="0" w:color="auto"/>
            </w:tcBorders>
          </w:tcPr>
          <w:p w:rsidR="00CA6D16" w:rsidRDefault="00CA6D16" w:rsidP="00242B9A">
            <w:pPr>
              <w:rPr>
                <w:sz w:val="5"/>
                <w:szCs w:val="5"/>
              </w:rPr>
            </w:pPr>
          </w:p>
          <w:p w:rsidR="00CA6D16" w:rsidRDefault="00CA6D16" w:rsidP="00242B9A">
            <w:pPr>
              <w:jc w:val="center"/>
              <w:rPr>
                <w:szCs w:val="22"/>
                <w:lang w:eastAsia="lt-LT"/>
              </w:rPr>
            </w:pPr>
          </w:p>
        </w:tc>
        <w:tc>
          <w:tcPr>
            <w:tcW w:w="2694" w:type="dxa"/>
            <w:tcBorders>
              <w:top w:val="single" w:sz="4" w:space="0" w:color="auto"/>
              <w:left w:val="single" w:sz="4" w:space="0" w:color="auto"/>
              <w:bottom w:val="single" w:sz="4" w:space="0" w:color="auto"/>
              <w:right w:val="single" w:sz="4" w:space="0" w:color="auto"/>
            </w:tcBorders>
          </w:tcPr>
          <w:p w:rsidR="00CA6D16" w:rsidRDefault="00CA6D16" w:rsidP="00242B9A">
            <w:pPr>
              <w:rPr>
                <w:sz w:val="5"/>
                <w:szCs w:val="5"/>
              </w:rPr>
            </w:pPr>
          </w:p>
          <w:p w:rsidR="00CA6D16" w:rsidRDefault="00CA6D16" w:rsidP="00242B9A">
            <w:pPr>
              <w:jc w:val="center"/>
              <w:rPr>
                <w:szCs w:val="22"/>
                <w:lang w:eastAsia="lt-LT"/>
              </w:rPr>
            </w:pPr>
          </w:p>
        </w:tc>
      </w:tr>
      <w:tr w:rsidR="00CA6D16" w:rsidTr="00242B9A">
        <w:trPr>
          <w:trHeight w:val="20"/>
        </w:trPr>
        <w:tc>
          <w:tcPr>
            <w:tcW w:w="909" w:type="dxa"/>
            <w:tcBorders>
              <w:top w:val="single" w:sz="4" w:space="0" w:color="auto"/>
              <w:left w:val="single" w:sz="4" w:space="0" w:color="auto"/>
              <w:bottom w:val="single" w:sz="4" w:space="0" w:color="auto"/>
              <w:right w:val="single" w:sz="4" w:space="0" w:color="auto"/>
            </w:tcBorders>
          </w:tcPr>
          <w:p w:rsidR="00CA6D16" w:rsidRDefault="00CA6D16" w:rsidP="00242B9A">
            <w:pPr>
              <w:rPr>
                <w:sz w:val="5"/>
                <w:szCs w:val="5"/>
              </w:rPr>
            </w:pPr>
          </w:p>
          <w:p w:rsidR="00CA6D16" w:rsidRDefault="00CA6D16" w:rsidP="00242B9A">
            <w:pPr>
              <w:ind w:right="-57"/>
              <w:rPr>
                <w:szCs w:val="22"/>
                <w:lang w:eastAsia="lt-LT"/>
              </w:rPr>
            </w:pPr>
            <w:r>
              <w:rPr>
                <w:sz w:val="22"/>
                <w:szCs w:val="22"/>
                <w:lang w:eastAsia="lt-LT"/>
              </w:rPr>
              <w:t>1.3.1.</w:t>
            </w:r>
          </w:p>
        </w:tc>
        <w:tc>
          <w:tcPr>
            <w:tcW w:w="3877" w:type="dxa"/>
            <w:tcBorders>
              <w:top w:val="single" w:sz="4" w:space="0" w:color="auto"/>
              <w:left w:val="single" w:sz="4" w:space="0" w:color="auto"/>
              <w:bottom w:val="single" w:sz="4" w:space="0" w:color="auto"/>
              <w:right w:val="single" w:sz="4" w:space="0" w:color="auto"/>
            </w:tcBorders>
            <w:vAlign w:val="center"/>
          </w:tcPr>
          <w:p w:rsidR="00CA6D16" w:rsidRDefault="00CA6D16" w:rsidP="00242B9A">
            <w:pPr>
              <w:rPr>
                <w:sz w:val="5"/>
                <w:szCs w:val="5"/>
              </w:rPr>
            </w:pPr>
          </w:p>
          <w:p w:rsidR="00CA6D16" w:rsidRDefault="00CA6D16" w:rsidP="00242B9A">
            <w:pPr>
              <w:ind w:right="-57"/>
              <w:rPr>
                <w:szCs w:val="22"/>
                <w:lang w:eastAsia="lt-LT"/>
              </w:rPr>
            </w:pPr>
            <w:r>
              <w:rPr>
                <w:sz w:val="22"/>
                <w:szCs w:val="22"/>
                <w:lang w:eastAsia="lt-LT"/>
              </w:rPr>
              <w:t>Administraciniai pastatai</w:t>
            </w:r>
          </w:p>
        </w:tc>
        <w:tc>
          <w:tcPr>
            <w:tcW w:w="2693" w:type="dxa"/>
            <w:tcBorders>
              <w:top w:val="single" w:sz="4" w:space="0" w:color="auto"/>
              <w:left w:val="single" w:sz="4" w:space="0" w:color="auto"/>
              <w:bottom w:val="single" w:sz="4" w:space="0" w:color="auto"/>
              <w:right w:val="single" w:sz="4" w:space="0" w:color="auto"/>
            </w:tcBorders>
            <w:vAlign w:val="center"/>
          </w:tcPr>
          <w:p w:rsidR="00CA6D16" w:rsidRDefault="00CA6D16" w:rsidP="00242B9A">
            <w:pPr>
              <w:rPr>
                <w:sz w:val="5"/>
                <w:szCs w:val="5"/>
              </w:rPr>
            </w:pPr>
          </w:p>
          <w:p w:rsidR="00CA6D16" w:rsidRDefault="00CA6D16" w:rsidP="00242B9A">
            <w:pPr>
              <w:jc w:val="center"/>
              <w:rPr>
                <w:szCs w:val="22"/>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rsidR="00CA6D16" w:rsidRDefault="00CA6D16" w:rsidP="00242B9A">
            <w:pPr>
              <w:rPr>
                <w:sz w:val="5"/>
                <w:szCs w:val="5"/>
              </w:rPr>
            </w:pPr>
          </w:p>
          <w:p w:rsidR="00CA6D16" w:rsidRDefault="00CA6D16" w:rsidP="00242B9A">
            <w:pPr>
              <w:jc w:val="center"/>
              <w:rPr>
                <w:szCs w:val="22"/>
                <w:lang w:eastAsia="lt-LT"/>
              </w:rPr>
            </w:pPr>
          </w:p>
        </w:tc>
        <w:tc>
          <w:tcPr>
            <w:tcW w:w="2551" w:type="dxa"/>
            <w:tcBorders>
              <w:top w:val="single" w:sz="4" w:space="0" w:color="auto"/>
              <w:left w:val="single" w:sz="4" w:space="0" w:color="auto"/>
              <w:bottom w:val="single" w:sz="4" w:space="0" w:color="auto"/>
              <w:right w:val="single" w:sz="4" w:space="0" w:color="auto"/>
            </w:tcBorders>
          </w:tcPr>
          <w:p w:rsidR="00CA6D16" w:rsidRDefault="00CA6D16" w:rsidP="00242B9A">
            <w:pPr>
              <w:rPr>
                <w:sz w:val="5"/>
                <w:szCs w:val="5"/>
              </w:rPr>
            </w:pPr>
          </w:p>
          <w:p w:rsidR="00CA6D16" w:rsidRDefault="00CA6D16" w:rsidP="00242B9A">
            <w:pPr>
              <w:jc w:val="center"/>
              <w:rPr>
                <w:szCs w:val="22"/>
                <w:lang w:eastAsia="lt-LT"/>
              </w:rPr>
            </w:pPr>
          </w:p>
        </w:tc>
        <w:tc>
          <w:tcPr>
            <w:tcW w:w="2694" w:type="dxa"/>
            <w:tcBorders>
              <w:top w:val="single" w:sz="4" w:space="0" w:color="auto"/>
              <w:left w:val="single" w:sz="4" w:space="0" w:color="auto"/>
              <w:bottom w:val="single" w:sz="4" w:space="0" w:color="auto"/>
              <w:right w:val="single" w:sz="4" w:space="0" w:color="auto"/>
            </w:tcBorders>
          </w:tcPr>
          <w:p w:rsidR="00CA6D16" w:rsidRDefault="00CA6D16" w:rsidP="00242B9A">
            <w:pPr>
              <w:rPr>
                <w:sz w:val="5"/>
                <w:szCs w:val="5"/>
              </w:rPr>
            </w:pPr>
          </w:p>
          <w:p w:rsidR="00CA6D16" w:rsidRDefault="00CA6D16" w:rsidP="00242B9A">
            <w:pPr>
              <w:jc w:val="center"/>
              <w:rPr>
                <w:szCs w:val="22"/>
                <w:lang w:eastAsia="lt-LT"/>
              </w:rPr>
            </w:pPr>
          </w:p>
        </w:tc>
      </w:tr>
      <w:tr w:rsidR="00CA6D16" w:rsidTr="00242B9A">
        <w:trPr>
          <w:trHeight w:val="20"/>
        </w:trPr>
        <w:tc>
          <w:tcPr>
            <w:tcW w:w="909" w:type="dxa"/>
            <w:tcBorders>
              <w:top w:val="single" w:sz="4" w:space="0" w:color="auto"/>
              <w:left w:val="single" w:sz="4" w:space="0" w:color="auto"/>
              <w:bottom w:val="single" w:sz="4" w:space="0" w:color="auto"/>
              <w:right w:val="single" w:sz="4" w:space="0" w:color="auto"/>
            </w:tcBorders>
          </w:tcPr>
          <w:p w:rsidR="00CA6D16" w:rsidRDefault="00CA6D16" w:rsidP="00242B9A">
            <w:pPr>
              <w:rPr>
                <w:sz w:val="5"/>
                <w:szCs w:val="5"/>
              </w:rPr>
            </w:pPr>
          </w:p>
          <w:p w:rsidR="00CA6D16" w:rsidRDefault="00CA6D16" w:rsidP="00242B9A">
            <w:pPr>
              <w:ind w:right="-57"/>
              <w:rPr>
                <w:szCs w:val="22"/>
                <w:lang w:eastAsia="lt-LT"/>
              </w:rPr>
            </w:pPr>
            <w:r>
              <w:rPr>
                <w:sz w:val="22"/>
                <w:szCs w:val="22"/>
                <w:lang w:eastAsia="lt-LT"/>
              </w:rPr>
              <w:lastRenderedPageBreak/>
              <w:t>1.3.2.</w:t>
            </w:r>
          </w:p>
        </w:tc>
        <w:tc>
          <w:tcPr>
            <w:tcW w:w="3877" w:type="dxa"/>
            <w:tcBorders>
              <w:top w:val="single" w:sz="4" w:space="0" w:color="auto"/>
              <w:left w:val="single" w:sz="4" w:space="0" w:color="auto"/>
              <w:bottom w:val="single" w:sz="4" w:space="0" w:color="auto"/>
              <w:right w:val="single" w:sz="4" w:space="0" w:color="auto"/>
            </w:tcBorders>
            <w:vAlign w:val="center"/>
          </w:tcPr>
          <w:p w:rsidR="00CA6D16" w:rsidRDefault="00CA6D16" w:rsidP="00242B9A">
            <w:pPr>
              <w:rPr>
                <w:sz w:val="5"/>
                <w:szCs w:val="5"/>
              </w:rPr>
            </w:pPr>
          </w:p>
          <w:p w:rsidR="00CA6D16" w:rsidRDefault="00CA6D16" w:rsidP="00242B9A">
            <w:pPr>
              <w:ind w:right="-57"/>
              <w:rPr>
                <w:szCs w:val="22"/>
                <w:lang w:eastAsia="lt-LT"/>
              </w:rPr>
            </w:pPr>
            <w:r>
              <w:rPr>
                <w:sz w:val="22"/>
                <w:szCs w:val="22"/>
                <w:lang w:eastAsia="lt-LT"/>
              </w:rPr>
              <w:lastRenderedPageBreak/>
              <w:t>Pramoniniai pastatai ir sandėliai</w:t>
            </w:r>
          </w:p>
        </w:tc>
        <w:tc>
          <w:tcPr>
            <w:tcW w:w="2693" w:type="dxa"/>
            <w:tcBorders>
              <w:top w:val="single" w:sz="4" w:space="0" w:color="auto"/>
              <w:left w:val="single" w:sz="4" w:space="0" w:color="auto"/>
              <w:bottom w:val="single" w:sz="4" w:space="0" w:color="auto"/>
              <w:right w:val="single" w:sz="4" w:space="0" w:color="auto"/>
            </w:tcBorders>
            <w:vAlign w:val="center"/>
          </w:tcPr>
          <w:p w:rsidR="00CA6D16" w:rsidRDefault="00CA6D16" w:rsidP="00242B9A">
            <w:pPr>
              <w:rPr>
                <w:sz w:val="5"/>
                <w:szCs w:val="5"/>
              </w:rPr>
            </w:pPr>
          </w:p>
          <w:p w:rsidR="00CA6D16" w:rsidRDefault="00CA6D16" w:rsidP="00242B9A">
            <w:pPr>
              <w:jc w:val="center"/>
              <w:rPr>
                <w:szCs w:val="22"/>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rsidR="00CA6D16" w:rsidRDefault="00CA6D16" w:rsidP="00242B9A">
            <w:pPr>
              <w:rPr>
                <w:sz w:val="5"/>
                <w:szCs w:val="5"/>
              </w:rPr>
            </w:pPr>
          </w:p>
          <w:p w:rsidR="00CA6D16" w:rsidRDefault="00CA6D16" w:rsidP="00242B9A">
            <w:pPr>
              <w:jc w:val="center"/>
              <w:rPr>
                <w:szCs w:val="22"/>
                <w:lang w:eastAsia="lt-LT"/>
              </w:rPr>
            </w:pPr>
          </w:p>
        </w:tc>
        <w:tc>
          <w:tcPr>
            <w:tcW w:w="2551" w:type="dxa"/>
            <w:tcBorders>
              <w:top w:val="single" w:sz="4" w:space="0" w:color="auto"/>
              <w:left w:val="single" w:sz="4" w:space="0" w:color="auto"/>
              <w:bottom w:val="single" w:sz="4" w:space="0" w:color="auto"/>
              <w:right w:val="single" w:sz="4" w:space="0" w:color="auto"/>
            </w:tcBorders>
          </w:tcPr>
          <w:p w:rsidR="00CA6D16" w:rsidRDefault="00CA6D16" w:rsidP="00242B9A">
            <w:pPr>
              <w:rPr>
                <w:sz w:val="5"/>
                <w:szCs w:val="5"/>
              </w:rPr>
            </w:pPr>
          </w:p>
          <w:p w:rsidR="00CA6D16" w:rsidRDefault="00CA6D16" w:rsidP="00242B9A">
            <w:pPr>
              <w:jc w:val="center"/>
              <w:rPr>
                <w:szCs w:val="22"/>
                <w:lang w:eastAsia="lt-LT"/>
              </w:rPr>
            </w:pPr>
          </w:p>
        </w:tc>
        <w:tc>
          <w:tcPr>
            <w:tcW w:w="2694" w:type="dxa"/>
            <w:tcBorders>
              <w:top w:val="single" w:sz="4" w:space="0" w:color="auto"/>
              <w:left w:val="single" w:sz="4" w:space="0" w:color="auto"/>
              <w:bottom w:val="single" w:sz="4" w:space="0" w:color="auto"/>
              <w:right w:val="single" w:sz="4" w:space="0" w:color="auto"/>
            </w:tcBorders>
          </w:tcPr>
          <w:p w:rsidR="00CA6D16" w:rsidRDefault="00CA6D16" w:rsidP="00242B9A">
            <w:pPr>
              <w:rPr>
                <w:sz w:val="5"/>
                <w:szCs w:val="5"/>
              </w:rPr>
            </w:pPr>
          </w:p>
          <w:p w:rsidR="00CA6D16" w:rsidRDefault="00CA6D16" w:rsidP="00242B9A">
            <w:pPr>
              <w:jc w:val="center"/>
              <w:rPr>
                <w:szCs w:val="22"/>
                <w:lang w:eastAsia="lt-LT"/>
              </w:rPr>
            </w:pPr>
          </w:p>
        </w:tc>
      </w:tr>
      <w:tr w:rsidR="00CA6D16" w:rsidTr="00242B9A">
        <w:trPr>
          <w:trHeight w:val="20"/>
        </w:trPr>
        <w:tc>
          <w:tcPr>
            <w:tcW w:w="909" w:type="dxa"/>
            <w:tcBorders>
              <w:top w:val="single" w:sz="4" w:space="0" w:color="auto"/>
              <w:left w:val="single" w:sz="4" w:space="0" w:color="auto"/>
              <w:bottom w:val="single" w:sz="4" w:space="0" w:color="auto"/>
              <w:right w:val="single" w:sz="4" w:space="0" w:color="auto"/>
            </w:tcBorders>
          </w:tcPr>
          <w:p w:rsidR="00CA6D16" w:rsidRDefault="00CA6D16" w:rsidP="00242B9A">
            <w:pPr>
              <w:rPr>
                <w:sz w:val="5"/>
                <w:szCs w:val="5"/>
              </w:rPr>
            </w:pPr>
          </w:p>
          <w:p w:rsidR="00CA6D16" w:rsidRDefault="00CA6D16" w:rsidP="00242B9A">
            <w:pPr>
              <w:ind w:right="-57"/>
              <w:rPr>
                <w:szCs w:val="22"/>
                <w:lang w:eastAsia="lt-LT"/>
              </w:rPr>
            </w:pPr>
            <w:r>
              <w:rPr>
                <w:sz w:val="22"/>
                <w:szCs w:val="22"/>
                <w:lang w:eastAsia="lt-LT"/>
              </w:rPr>
              <w:t>1.3.3.</w:t>
            </w:r>
          </w:p>
        </w:tc>
        <w:tc>
          <w:tcPr>
            <w:tcW w:w="3877" w:type="dxa"/>
            <w:tcBorders>
              <w:top w:val="single" w:sz="4" w:space="0" w:color="auto"/>
              <w:left w:val="single" w:sz="4" w:space="0" w:color="auto"/>
              <w:bottom w:val="single" w:sz="4" w:space="0" w:color="auto"/>
              <w:right w:val="single" w:sz="4" w:space="0" w:color="auto"/>
            </w:tcBorders>
            <w:vAlign w:val="center"/>
          </w:tcPr>
          <w:p w:rsidR="00CA6D16" w:rsidRDefault="00CA6D16" w:rsidP="00242B9A">
            <w:pPr>
              <w:rPr>
                <w:sz w:val="5"/>
                <w:szCs w:val="5"/>
              </w:rPr>
            </w:pPr>
          </w:p>
          <w:p w:rsidR="00CA6D16" w:rsidRDefault="00CA6D16" w:rsidP="00242B9A">
            <w:pPr>
              <w:ind w:right="-57"/>
              <w:rPr>
                <w:szCs w:val="22"/>
                <w:lang w:eastAsia="lt-LT"/>
              </w:rPr>
            </w:pPr>
            <w:r>
              <w:rPr>
                <w:sz w:val="22"/>
                <w:szCs w:val="22"/>
                <w:lang w:eastAsia="lt-LT"/>
              </w:rPr>
              <w:t>Švietimo ir mokslo įstaigų pastatai</w:t>
            </w:r>
          </w:p>
        </w:tc>
        <w:tc>
          <w:tcPr>
            <w:tcW w:w="2693" w:type="dxa"/>
            <w:tcBorders>
              <w:top w:val="single" w:sz="4" w:space="0" w:color="auto"/>
              <w:left w:val="single" w:sz="4" w:space="0" w:color="auto"/>
              <w:bottom w:val="single" w:sz="4" w:space="0" w:color="auto"/>
              <w:right w:val="single" w:sz="4" w:space="0" w:color="auto"/>
            </w:tcBorders>
            <w:vAlign w:val="center"/>
          </w:tcPr>
          <w:p w:rsidR="00CA6D16" w:rsidRDefault="00CA6D16" w:rsidP="00242B9A">
            <w:pPr>
              <w:rPr>
                <w:sz w:val="5"/>
                <w:szCs w:val="5"/>
              </w:rPr>
            </w:pPr>
          </w:p>
          <w:p w:rsidR="00CA6D16" w:rsidRDefault="00CA6D16" w:rsidP="00242B9A">
            <w:pPr>
              <w:jc w:val="center"/>
              <w:rPr>
                <w:szCs w:val="22"/>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rsidR="00CA6D16" w:rsidRDefault="00CA6D16" w:rsidP="00242B9A">
            <w:pPr>
              <w:rPr>
                <w:sz w:val="5"/>
                <w:szCs w:val="5"/>
              </w:rPr>
            </w:pPr>
          </w:p>
          <w:p w:rsidR="00CA6D16" w:rsidRDefault="00CA6D16" w:rsidP="00242B9A">
            <w:pPr>
              <w:jc w:val="center"/>
              <w:rPr>
                <w:szCs w:val="22"/>
                <w:lang w:eastAsia="lt-LT"/>
              </w:rPr>
            </w:pPr>
          </w:p>
        </w:tc>
        <w:tc>
          <w:tcPr>
            <w:tcW w:w="2551" w:type="dxa"/>
            <w:tcBorders>
              <w:top w:val="single" w:sz="4" w:space="0" w:color="auto"/>
              <w:left w:val="single" w:sz="4" w:space="0" w:color="auto"/>
              <w:bottom w:val="single" w:sz="4" w:space="0" w:color="auto"/>
              <w:right w:val="single" w:sz="4" w:space="0" w:color="auto"/>
            </w:tcBorders>
          </w:tcPr>
          <w:p w:rsidR="00CA6D16" w:rsidRDefault="00CA6D16" w:rsidP="00242B9A">
            <w:pPr>
              <w:rPr>
                <w:sz w:val="5"/>
                <w:szCs w:val="5"/>
              </w:rPr>
            </w:pPr>
          </w:p>
          <w:p w:rsidR="00CA6D16" w:rsidRDefault="00CA6D16" w:rsidP="00242B9A">
            <w:pPr>
              <w:jc w:val="center"/>
              <w:rPr>
                <w:szCs w:val="22"/>
                <w:lang w:eastAsia="lt-LT"/>
              </w:rPr>
            </w:pPr>
          </w:p>
        </w:tc>
        <w:tc>
          <w:tcPr>
            <w:tcW w:w="2694" w:type="dxa"/>
            <w:tcBorders>
              <w:top w:val="single" w:sz="4" w:space="0" w:color="auto"/>
              <w:left w:val="single" w:sz="4" w:space="0" w:color="auto"/>
              <w:bottom w:val="single" w:sz="4" w:space="0" w:color="auto"/>
              <w:right w:val="single" w:sz="4" w:space="0" w:color="auto"/>
            </w:tcBorders>
          </w:tcPr>
          <w:p w:rsidR="00CA6D16" w:rsidRDefault="00CA6D16" w:rsidP="00242B9A">
            <w:pPr>
              <w:rPr>
                <w:sz w:val="5"/>
                <w:szCs w:val="5"/>
              </w:rPr>
            </w:pPr>
          </w:p>
          <w:p w:rsidR="00CA6D16" w:rsidRDefault="00CA6D16" w:rsidP="00242B9A">
            <w:pPr>
              <w:jc w:val="center"/>
              <w:rPr>
                <w:szCs w:val="22"/>
                <w:lang w:eastAsia="lt-LT"/>
              </w:rPr>
            </w:pPr>
          </w:p>
        </w:tc>
      </w:tr>
      <w:tr w:rsidR="00CA6D16" w:rsidTr="00242B9A">
        <w:trPr>
          <w:trHeight w:val="20"/>
        </w:trPr>
        <w:tc>
          <w:tcPr>
            <w:tcW w:w="909" w:type="dxa"/>
            <w:tcBorders>
              <w:top w:val="single" w:sz="4" w:space="0" w:color="auto"/>
              <w:left w:val="single" w:sz="4" w:space="0" w:color="auto"/>
              <w:bottom w:val="single" w:sz="4" w:space="0" w:color="auto"/>
              <w:right w:val="single" w:sz="4" w:space="0" w:color="auto"/>
            </w:tcBorders>
          </w:tcPr>
          <w:p w:rsidR="00CA6D16" w:rsidRDefault="00CA6D16" w:rsidP="00242B9A">
            <w:pPr>
              <w:rPr>
                <w:sz w:val="5"/>
                <w:szCs w:val="5"/>
              </w:rPr>
            </w:pPr>
          </w:p>
          <w:p w:rsidR="00CA6D16" w:rsidRDefault="00CA6D16" w:rsidP="00242B9A">
            <w:pPr>
              <w:ind w:right="-57"/>
              <w:rPr>
                <w:szCs w:val="22"/>
                <w:lang w:eastAsia="lt-LT"/>
              </w:rPr>
            </w:pPr>
            <w:r>
              <w:rPr>
                <w:sz w:val="22"/>
                <w:szCs w:val="22"/>
                <w:lang w:eastAsia="lt-LT"/>
              </w:rPr>
              <w:t>1.3.4.</w:t>
            </w:r>
          </w:p>
        </w:tc>
        <w:tc>
          <w:tcPr>
            <w:tcW w:w="3877" w:type="dxa"/>
            <w:tcBorders>
              <w:top w:val="single" w:sz="4" w:space="0" w:color="auto"/>
              <w:left w:val="single" w:sz="4" w:space="0" w:color="auto"/>
              <w:bottom w:val="single" w:sz="4" w:space="0" w:color="auto"/>
              <w:right w:val="single" w:sz="4" w:space="0" w:color="auto"/>
            </w:tcBorders>
            <w:vAlign w:val="center"/>
          </w:tcPr>
          <w:p w:rsidR="00CA6D16" w:rsidRDefault="00CA6D16" w:rsidP="00242B9A">
            <w:pPr>
              <w:rPr>
                <w:sz w:val="5"/>
                <w:szCs w:val="5"/>
              </w:rPr>
            </w:pPr>
          </w:p>
          <w:p w:rsidR="00CA6D16" w:rsidRDefault="00CA6D16" w:rsidP="00242B9A">
            <w:pPr>
              <w:ind w:right="-57"/>
              <w:rPr>
                <w:szCs w:val="22"/>
                <w:lang w:eastAsia="lt-LT"/>
              </w:rPr>
            </w:pPr>
            <w:r>
              <w:rPr>
                <w:sz w:val="22"/>
                <w:szCs w:val="22"/>
                <w:lang w:eastAsia="lt-LT"/>
              </w:rPr>
              <w:t>Gydymo įstaigų pastatai</w:t>
            </w:r>
          </w:p>
        </w:tc>
        <w:tc>
          <w:tcPr>
            <w:tcW w:w="2693" w:type="dxa"/>
            <w:tcBorders>
              <w:top w:val="single" w:sz="4" w:space="0" w:color="auto"/>
              <w:left w:val="single" w:sz="4" w:space="0" w:color="auto"/>
              <w:bottom w:val="single" w:sz="4" w:space="0" w:color="auto"/>
              <w:right w:val="single" w:sz="4" w:space="0" w:color="auto"/>
            </w:tcBorders>
            <w:vAlign w:val="center"/>
          </w:tcPr>
          <w:p w:rsidR="00CA6D16" w:rsidRDefault="00CA6D16" w:rsidP="00242B9A">
            <w:pPr>
              <w:rPr>
                <w:sz w:val="5"/>
                <w:szCs w:val="5"/>
              </w:rPr>
            </w:pPr>
          </w:p>
          <w:p w:rsidR="00CA6D16" w:rsidRDefault="00CA6D16" w:rsidP="00242B9A">
            <w:pPr>
              <w:jc w:val="center"/>
              <w:rPr>
                <w:szCs w:val="22"/>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rsidR="00CA6D16" w:rsidRDefault="00CA6D16" w:rsidP="00242B9A">
            <w:pPr>
              <w:rPr>
                <w:sz w:val="5"/>
                <w:szCs w:val="5"/>
              </w:rPr>
            </w:pPr>
          </w:p>
          <w:p w:rsidR="00CA6D16" w:rsidRDefault="00CA6D16" w:rsidP="00242B9A">
            <w:pPr>
              <w:jc w:val="center"/>
              <w:rPr>
                <w:szCs w:val="22"/>
                <w:lang w:eastAsia="lt-LT"/>
              </w:rPr>
            </w:pPr>
          </w:p>
        </w:tc>
        <w:tc>
          <w:tcPr>
            <w:tcW w:w="2551" w:type="dxa"/>
            <w:tcBorders>
              <w:top w:val="single" w:sz="4" w:space="0" w:color="auto"/>
              <w:left w:val="single" w:sz="4" w:space="0" w:color="auto"/>
              <w:bottom w:val="single" w:sz="4" w:space="0" w:color="auto"/>
              <w:right w:val="single" w:sz="4" w:space="0" w:color="auto"/>
            </w:tcBorders>
          </w:tcPr>
          <w:p w:rsidR="00CA6D16" w:rsidRDefault="00CA6D16" w:rsidP="00242B9A">
            <w:pPr>
              <w:rPr>
                <w:sz w:val="5"/>
                <w:szCs w:val="5"/>
              </w:rPr>
            </w:pPr>
          </w:p>
          <w:p w:rsidR="00CA6D16" w:rsidRDefault="00CA6D16" w:rsidP="00242B9A">
            <w:pPr>
              <w:jc w:val="center"/>
              <w:rPr>
                <w:szCs w:val="22"/>
                <w:lang w:eastAsia="lt-LT"/>
              </w:rPr>
            </w:pPr>
          </w:p>
        </w:tc>
        <w:tc>
          <w:tcPr>
            <w:tcW w:w="2694" w:type="dxa"/>
            <w:tcBorders>
              <w:top w:val="single" w:sz="4" w:space="0" w:color="auto"/>
              <w:left w:val="single" w:sz="4" w:space="0" w:color="auto"/>
              <w:bottom w:val="single" w:sz="4" w:space="0" w:color="auto"/>
              <w:right w:val="single" w:sz="4" w:space="0" w:color="auto"/>
            </w:tcBorders>
          </w:tcPr>
          <w:p w:rsidR="00CA6D16" w:rsidRDefault="00CA6D16" w:rsidP="00242B9A">
            <w:pPr>
              <w:rPr>
                <w:sz w:val="5"/>
                <w:szCs w:val="5"/>
              </w:rPr>
            </w:pPr>
          </w:p>
          <w:p w:rsidR="00CA6D16" w:rsidRDefault="00CA6D16" w:rsidP="00242B9A">
            <w:pPr>
              <w:jc w:val="center"/>
              <w:rPr>
                <w:szCs w:val="22"/>
                <w:lang w:eastAsia="lt-LT"/>
              </w:rPr>
            </w:pPr>
          </w:p>
        </w:tc>
      </w:tr>
      <w:tr w:rsidR="00CA6D16" w:rsidTr="00242B9A">
        <w:trPr>
          <w:trHeight w:val="20"/>
        </w:trPr>
        <w:tc>
          <w:tcPr>
            <w:tcW w:w="909" w:type="dxa"/>
            <w:tcBorders>
              <w:top w:val="single" w:sz="4" w:space="0" w:color="auto"/>
              <w:left w:val="single" w:sz="4" w:space="0" w:color="auto"/>
              <w:bottom w:val="single" w:sz="4" w:space="0" w:color="auto"/>
              <w:right w:val="single" w:sz="4" w:space="0" w:color="auto"/>
            </w:tcBorders>
          </w:tcPr>
          <w:p w:rsidR="00CA6D16" w:rsidRDefault="00CA6D16" w:rsidP="00242B9A">
            <w:pPr>
              <w:rPr>
                <w:sz w:val="5"/>
                <w:szCs w:val="5"/>
              </w:rPr>
            </w:pPr>
          </w:p>
          <w:p w:rsidR="00CA6D16" w:rsidRDefault="00CA6D16" w:rsidP="00242B9A">
            <w:pPr>
              <w:ind w:right="-57"/>
              <w:rPr>
                <w:szCs w:val="22"/>
                <w:lang w:eastAsia="lt-LT"/>
              </w:rPr>
            </w:pPr>
            <w:r>
              <w:rPr>
                <w:sz w:val="22"/>
                <w:szCs w:val="22"/>
                <w:lang w:eastAsia="lt-LT"/>
              </w:rPr>
              <w:t>1.3.5.</w:t>
            </w:r>
          </w:p>
        </w:tc>
        <w:tc>
          <w:tcPr>
            <w:tcW w:w="3877" w:type="dxa"/>
            <w:tcBorders>
              <w:top w:val="single" w:sz="4" w:space="0" w:color="auto"/>
              <w:left w:val="single" w:sz="4" w:space="0" w:color="auto"/>
              <w:bottom w:val="single" w:sz="4" w:space="0" w:color="auto"/>
              <w:right w:val="single" w:sz="4" w:space="0" w:color="auto"/>
            </w:tcBorders>
            <w:vAlign w:val="center"/>
          </w:tcPr>
          <w:p w:rsidR="00CA6D16" w:rsidRDefault="00CA6D16" w:rsidP="00242B9A">
            <w:pPr>
              <w:rPr>
                <w:sz w:val="5"/>
                <w:szCs w:val="5"/>
              </w:rPr>
            </w:pPr>
          </w:p>
          <w:p w:rsidR="00CA6D16" w:rsidRDefault="00CA6D16" w:rsidP="00242B9A">
            <w:pPr>
              <w:ind w:right="-57"/>
              <w:rPr>
                <w:szCs w:val="22"/>
                <w:lang w:eastAsia="lt-LT"/>
              </w:rPr>
            </w:pPr>
            <w:r>
              <w:rPr>
                <w:sz w:val="22"/>
                <w:szCs w:val="22"/>
                <w:lang w:eastAsia="lt-LT"/>
              </w:rPr>
              <w:t>Kultūros ir sporto įstaigų pastatai</w:t>
            </w:r>
          </w:p>
        </w:tc>
        <w:tc>
          <w:tcPr>
            <w:tcW w:w="2693" w:type="dxa"/>
            <w:tcBorders>
              <w:top w:val="single" w:sz="4" w:space="0" w:color="auto"/>
              <w:left w:val="single" w:sz="4" w:space="0" w:color="auto"/>
              <w:bottom w:val="single" w:sz="4" w:space="0" w:color="auto"/>
              <w:right w:val="single" w:sz="4" w:space="0" w:color="auto"/>
            </w:tcBorders>
            <w:vAlign w:val="center"/>
          </w:tcPr>
          <w:p w:rsidR="00CA6D16" w:rsidRDefault="00CA6D16" w:rsidP="00242B9A">
            <w:pPr>
              <w:rPr>
                <w:sz w:val="5"/>
                <w:szCs w:val="5"/>
              </w:rPr>
            </w:pPr>
          </w:p>
          <w:p w:rsidR="00CA6D16" w:rsidRDefault="0051569A" w:rsidP="00242B9A">
            <w:pPr>
              <w:jc w:val="center"/>
              <w:rPr>
                <w:szCs w:val="22"/>
                <w:lang w:eastAsia="lt-LT"/>
              </w:rPr>
            </w:pPr>
            <w:r>
              <w:rPr>
                <w:szCs w:val="22"/>
                <w:lang w:eastAsia="lt-LT"/>
              </w:rPr>
              <w:t>575931,20</w:t>
            </w:r>
          </w:p>
        </w:tc>
        <w:tc>
          <w:tcPr>
            <w:tcW w:w="1985" w:type="dxa"/>
            <w:tcBorders>
              <w:top w:val="single" w:sz="4" w:space="0" w:color="auto"/>
              <w:left w:val="single" w:sz="4" w:space="0" w:color="auto"/>
              <w:bottom w:val="single" w:sz="4" w:space="0" w:color="auto"/>
              <w:right w:val="single" w:sz="4" w:space="0" w:color="auto"/>
            </w:tcBorders>
            <w:vAlign w:val="center"/>
          </w:tcPr>
          <w:p w:rsidR="00CA6D16" w:rsidRDefault="00CA6D16" w:rsidP="00242B9A">
            <w:pPr>
              <w:rPr>
                <w:sz w:val="5"/>
                <w:szCs w:val="5"/>
              </w:rPr>
            </w:pPr>
          </w:p>
          <w:p w:rsidR="00CA6D16" w:rsidRDefault="0051569A" w:rsidP="00242B9A">
            <w:pPr>
              <w:jc w:val="center"/>
              <w:rPr>
                <w:szCs w:val="22"/>
                <w:lang w:eastAsia="lt-LT"/>
              </w:rPr>
            </w:pPr>
            <w:r>
              <w:rPr>
                <w:szCs w:val="22"/>
                <w:lang w:eastAsia="lt-LT"/>
              </w:rPr>
              <w:t>569029,52</w:t>
            </w:r>
          </w:p>
        </w:tc>
        <w:tc>
          <w:tcPr>
            <w:tcW w:w="2551" w:type="dxa"/>
            <w:tcBorders>
              <w:top w:val="single" w:sz="4" w:space="0" w:color="auto"/>
              <w:left w:val="single" w:sz="4" w:space="0" w:color="auto"/>
              <w:bottom w:val="single" w:sz="4" w:space="0" w:color="auto"/>
              <w:right w:val="single" w:sz="4" w:space="0" w:color="auto"/>
            </w:tcBorders>
          </w:tcPr>
          <w:p w:rsidR="00CA6D16" w:rsidRDefault="00CA6D16" w:rsidP="00242B9A">
            <w:pPr>
              <w:rPr>
                <w:sz w:val="5"/>
                <w:szCs w:val="5"/>
              </w:rPr>
            </w:pPr>
          </w:p>
          <w:p w:rsidR="00CA6D16" w:rsidRDefault="00CA6D16" w:rsidP="00242B9A">
            <w:pPr>
              <w:jc w:val="center"/>
              <w:rPr>
                <w:szCs w:val="22"/>
                <w:lang w:eastAsia="lt-LT"/>
              </w:rPr>
            </w:pPr>
          </w:p>
        </w:tc>
        <w:tc>
          <w:tcPr>
            <w:tcW w:w="2694" w:type="dxa"/>
            <w:tcBorders>
              <w:top w:val="single" w:sz="4" w:space="0" w:color="auto"/>
              <w:left w:val="single" w:sz="4" w:space="0" w:color="auto"/>
              <w:bottom w:val="single" w:sz="4" w:space="0" w:color="auto"/>
              <w:right w:val="single" w:sz="4" w:space="0" w:color="auto"/>
            </w:tcBorders>
          </w:tcPr>
          <w:p w:rsidR="00CA6D16" w:rsidRDefault="00CA6D16" w:rsidP="00242B9A">
            <w:pPr>
              <w:rPr>
                <w:sz w:val="5"/>
                <w:szCs w:val="5"/>
              </w:rPr>
            </w:pPr>
          </w:p>
          <w:p w:rsidR="00CA6D16" w:rsidRDefault="00CA6D16" w:rsidP="00242B9A">
            <w:pPr>
              <w:jc w:val="center"/>
              <w:rPr>
                <w:szCs w:val="22"/>
                <w:lang w:eastAsia="lt-LT"/>
              </w:rPr>
            </w:pPr>
          </w:p>
        </w:tc>
      </w:tr>
      <w:tr w:rsidR="00CA6D16" w:rsidTr="00242B9A">
        <w:trPr>
          <w:trHeight w:val="20"/>
        </w:trPr>
        <w:tc>
          <w:tcPr>
            <w:tcW w:w="909" w:type="dxa"/>
            <w:tcBorders>
              <w:top w:val="single" w:sz="4" w:space="0" w:color="auto"/>
              <w:left w:val="single" w:sz="4" w:space="0" w:color="auto"/>
              <w:bottom w:val="single" w:sz="4" w:space="0" w:color="auto"/>
              <w:right w:val="single" w:sz="4" w:space="0" w:color="auto"/>
            </w:tcBorders>
          </w:tcPr>
          <w:p w:rsidR="00CA6D16" w:rsidRDefault="00CA6D16" w:rsidP="00242B9A">
            <w:pPr>
              <w:rPr>
                <w:sz w:val="5"/>
                <w:szCs w:val="5"/>
              </w:rPr>
            </w:pPr>
          </w:p>
          <w:p w:rsidR="00CA6D16" w:rsidRDefault="00CA6D16" w:rsidP="00242B9A">
            <w:pPr>
              <w:ind w:right="-57"/>
              <w:rPr>
                <w:szCs w:val="22"/>
                <w:lang w:eastAsia="lt-LT"/>
              </w:rPr>
            </w:pPr>
            <w:r>
              <w:rPr>
                <w:sz w:val="22"/>
                <w:szCs w:val="22"/>
                <w:lang w:eastAsia="lt-LT"/>
              </w:rPr>
              <w:t>1.3.6.</w:t>
            </w:r>
          </w:p>
        </w:tc>
        <w:tc>
          <w:tcPr>
            <w:tcW w:w="3877" w:type="dxa"/>
            <w:tcBorders>
              <w:top w:val="single" w:sz="4" w:space="0" w:color="auto"/>
              <w:left w:val="single" w:sz="4" w:space="0" w:color="auto"/>
              <w:bottom w:val="single" w:sz="4" w:space="0" w:color="auto"/>
              <w:right w:val="single" w:sz="4" w:space="0" w:color="auto"/>
            </w:tcBorders>
            <w:vAlign w:val="center"/>
          </w:tcPr>
          <w:p w:rsidR="00CA6D16" w:rsidRDefault="00CA6D16" w:rsidP="00242B9A">
            <w:pPr>
              <w:rPr>
                <w:sz w:val="5"/>
                <w:szCs w:val="5"/>
              </w:rPr>
            </w:pPr>
          </w:p>
          <w:p w:rsidR="00CA6D16" w:rsidRDefault="00CA6D16" w:rsidP="00242B9A">
            <w:pPr>
              <w:ind w:right="-57"/>
              <w:rPr>
                <w:szCs w:val="22"/>
                <w:lang w:eastAsia="lt-LT"/>
              </w:rPr>
            </w:pPr>
            <w:r>
              <w:rPr>
                <w:sz w:val="22"/>
                <w:szCs w:val="22"/>
                <w:lang w:eastAsia="lt-LT"/>
              </w:rPr>
              <w:t>Kiti pastatai</w:t>
            </w:r>
          </w:p>
        </w:tc>
        <w:tc>
          <w:tcPr>
            <w:tcW w:w="2693" w:type="dxa"/>
            <w:tcBorders>
              <w:top w:val="single" w:sz="4" w:space="0" w:color="auto"/>
              <w:left w:val="single" w:sz="4" w:space="0" w:color="auto"/>
              <w:bottom w:val="single" w:sz="4" w:space="0" w:color="auto"/>
              <w:right w:val="single" w:sz="4" w:space="0" w:color="auto"/>
            </w:tcBorders>
            <w:vAlign w:val="center"/>
          </w:tcPr>
          <w:p w:rsidR="00CA6D16" w:rsidRDefault="00CA6D16" w:rsidP="00242B9A">
            <w:pPr>
              <w:rPr>
                <w:sz w:val="5"/>
                <w:szCs w:val="5"/>
              </w:rPr>
            </w:pPr>
          </w:p>
          <w:p w:rsidR="00CA6D16" w:rsidRDefault="00CA6D16" w:rsidP="00242B9A">
            <w:pPr>
              <w:jc w:val="center"/>
              <w:rPr>
                <w:szCs w:val="22"/>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rsidR="00CA6D16" w:rsidRDefault="00CA6D16" w:rsidP="00242B9A">
            <w:pPr>
              <w:rPr>
                <w:sz w:val="5"/>
                <w:szCs w:val="5"/>
              </w:rPr>
            </w:pPr>
          </w:p>
          <w:p w:rsidR="00CA6D16" w:rsidRDefault="00CA6D16" w:rsidP="00242B9A">
            <w:pPr>
              <w:jc w:val="center"/>
              <w:rPr>
                <w:szCs w:val="22"/>
                <w:lang w:eastAsia="lt-LT"/>
              </w:rPr>
            </w:pPr>
          </w:p>
        </w:tc>
        <w:tc>
          <w:tcPr>
            <w:tcW w:w="2551" w:type="dxa"/>
            <w:tcBorders>
              <w:top w:val="single" w:sz="4" w:space="0" w:color="auto"/>
              <w:left w:val="single" w:sz="4" w:space="0" w:color="auto"/>
              <w:bottom w:val="single" w:sz="4" w:space="0" w:color="auto"/>
              <w:right w:val="single" w:sz="4" w:space="0" w:color="auto"/>
            </w:tcBorders>
          </w:tcPr>
          <w:p w:rsidR="00CA6D16" w:rsidRDefault="00CA6D16" w:rsidP="00242B9A">
            <w:pPr>
              <w:rPr>
                <w:sz w:val="5"/>
                <w:szCs w:val="5"/>
              </w:rPr>
            </w:pPr>
          </w:p>
          <w:p w:rsidR="00CA6D16" w:rsidRDefault="00CA6D16" w:rsidP="00242B9A">
            <w:pPr>
              <w:jc w:val="center"/>
              <w:rPr>
                <w:szCs w:val="22"/>
                <w:lang w:eastAsia="lt-LT"/>
              </w:rPr>
            </w:pPr>
          </w:p>
        </w:tc>
        <w:tc>
          <w:tcPr>
            <w:tcW w:w="2694" w:type="dxa"/>
            <w:tcBorders>
              <w:top w:val="single" w:sz="4" w:space="0" w:color="auto"/>
              <w:left w:val="single" w:sz="4" w:space="0" w:color="auto"/>
              <w:bottom w:val="single" w:sz="4" w:space="0" w:color="auto"/>
              <w:right w:val="single" w:sz="4" w:space="0" w:color="auto"/>
            </w:tcBorders>
          </w:tcPr>
          <w:p w:rsidR="00CA6D16" w:rsidRDefault="00CA6D16" w:rsidP="00242B9A">
            <w:pPr>
              <w:rPr>
                <w:sz w:val="5"/>
                <w:szCs w:val="5"/>
              </w:rPr>
            </w:pPr>
          </w:p>
          <w:p w:rsidR="00CA6D16" w:rsidRDefault="00CA6D16" w:rsidP="00242B9A">
            <w:pPr>
              <w:jc w:val="center"/>
              <w:rPr>
                <w:szCs w:val="22"/>
                <w:lang w:eastAsia="lt-LT"/>
              </w:rPr>
            </w:pPr>
          </w:p>
        </w:tc>
      </w:tr>
      <w:tr w:rsidR="00CA6D16" w:rsidTr="00242B9A">
        <w:trPr>
          <w:trHeight w:val="20"/>
        </w:trPr>
        <w:tc>
          <w:tcPr>
            <w:tcW w:w="909" w:type="dxa"/>
            <w:tcBorders>
              <w:top w:val="single" w:sz="4" w:space="0" w:color="auto"/>
              <w:left w:val="single" w:sz="4" w:space="0" w:color="auto"/>
              <w:bottom w:val="single" w:sz="4" w:space="0" w:color="auto"/>
              <w:right w:val="single" w:sz="4" w:space="0" w:color="auto"/>
            </w:tcBorders>
          </w:tcPr>
          <w:p w:rsidR="00CA6D16" w:rsidRDefault="00CA6D16" w:rsidP="00242B9A">
            <w:pPr>
              <w:rPr>
                <w:sz w:val="5"/>
                <w:szCs w:val="5"/>
              </w:rPr>
            </w:pPr>
          </w:p>
          <w:p w:rsidR="00CA6D16" w:rsidRDefault="00CA6D16" w:rsidP="00242B9A">
            <w:pPr>
              <w:ind w:right="-57"/>
              <w:rPr>
                <w:szCs w:val="22"/>
                <w:lang w:eastAsia="lt-LT"/>
              </w:rPr>
            </w:pPr>
            <w:r>
              <w:rPr>
                <w:sz w:val="22"/>
                <w:szCs w:val="22"/>
                <w:lang w:eastAsia="lt-LT"/>
              </w:rPr>
              <w:t>1.4.</w:t>
            </w:r>
          </w:p>
        </w:tc>
        <w:tc>
          <w:tcPr>
            <w:tcW w:w="3877" w:type="dxa"/>
            <w:tcBorders>
              <w:top w:val="single" w:sz="4" w:space="0" w:color="auto"/>
              <w:left w:val="single" w:sz="4" w:space="0" w:color="auto"/>
              <w:bottom w:val="single" w:sz="4" w:space="0" w:color="auto"/>
              <w:right w:val="single" w:sz="4" w:space="0" w:color="auto"/>
            </w:tcBorders>
            <w:vAlign w:val="center"/>
          </w:tcPr>
          <w:p w:rsidR="00CA6D16" w:rsidRDefault="00CA6D16" w:rsidP="00242B9A">
            <w:pPr>
              <w:rPr>
                <w:sz w:val="5"/>
                <w:szCs w:val="5"/>
              </w:rPr>
            </w:pPr>
          </w:p>
          <w:p w:rsidR="00CA6D16" w:rsidRDefault="00CA6D16" w:rsidP="00242B9A">
            <w:pPr>
              <w:ind w:right="-57"/>
              <w:rPr>
                <w:szCs w:val="22"/>
                <w:lang w:eastAsia="lt-LT"/>
              </w:rPr>
            </w:pPr>
            <w:r>
              <w:rPr>
                <w:sz w:val="22"/>
                <w:szCs w:val="22"/>
                <w:lang w:eastAsia="lt-LT"/>
              </w:rPr>
              <w:t>Infrastruktūros ir kiti statiniai</w:t>
            </w:r>
          </w:p>
        </w:tc>
        <w:tc>
          <w:tcPr>
            <w:tcW w:w="2693" w:type="dxa"/>
            <w:tcBorders>
              <w:top w:val="single" w:sz="4" w:space="0" w:color="auto"/>
              <w:left w:val="single" w:sz="4" w:space="0" w:color="auto"/>
              <w:bottom w:val="single" w:sz="4" w:space="0" w:color="auto"/>
              <w:right w:val="single" w:sz="4" w:space="0" w:color="auto"/>
            </w:tcBorders>
            <w:vAlign w:val="center"/>
          </w:tcPr>
          <w:p w:rsidR="00CA6D16" w:rsidRDefault="00CA6D16" w:rsidP="00242B9A">
            <w:pPr>
              <w:rPr>
                <w:sz w:val="5"/>
                <w:szCs w:val="5"/>
              </w:rPr>
            </w:pPr>
          </w:p>
          <w:p w:rsidR="00CA6D16" w:rsidRDefault="00CA6D16" w:rsidP="00242B9A">
            <w:pPr>
              <w:jc w:val="center"/>
              <w:rPr>
                <w:szCs w:val="22"/>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rsidR="00CA6D16" w:rsidRDefault="00CA6D16" w:rsidP="00242B9A">
            <w:pPr>
              <w:rPr>
                <w:sz w:val="5"/>
                <w:szCs w:val="5"/>
              </w:rPr>
            </w:pPr>
          </w:p>
          <w:p w:rsidR="00CA6D16" w:rsidRDefault="00CA6D16" w:rsidP="00242B9A">
            <w:pPr>
              <w:jc w:val="center"/>
              <w:rPr>
                <w:szCs w:val="22"/>
                <w:lang w:eastAsia="lt-LT"/>
              </w:rPr>
            </w:pPr>
          </w:p>
        </w:tc>
        <w:tc>
          <w:tcPr>
            <w:tcW w:w="2551" w:type="dxa"/>
            <w:tcBorders>
              <w:top w:val="single" w:sz="4" w:space="0" w:color="auto"/>
              <w:left w:val="single" w:sz="4" w:space="0" w:color="auto"/>
              <w:bottom w:val="single" w:sz="4" w:space="0" w:color="auto"/>
              <w:right w:val="single" w:sz="4" w:space="0" w:color="auto"/>
            </w:tcBorders>
          </w:tcPr>
          <w:p w:rsidR="00CA6D16" w:rsidRDefault="00CA6D16" w:rsidP="00242B9A">
            <w:pPr>
              <w:rPr>
                <w:sz w:val="5"/>
                <w:szCs w:val="5"/>
              </w:rPr>
            </w:pPr>
          </w:p>
          <w:p w:rsidR="00CA6D16" w:rsidRDefault="00CA6D16" w:rsidP="00242B9A">
            <w:pPr>
              <w:jc w:val="center"/>
              <w:rPr>
                <w:szCs w:val="22"/>
                <w:lang w:eastAsia="lt-LT"/>
              </w:rPr>
            </w:pPr>
          </w:p>
        </w:tc>
        <w:tc>
          <w:tcPr>
            <w:tcW w:w="2694" w:type="dxa"/>
            <w:tcBorders>
              <w:top w:val="single" w:sz="4" w:space="0" w:color="auto"/>
              <w:left w:val="single" w:sz="4" w:space="0" w:color="auto"/>
              <w:bottom w:val="single" w:sz="4" w:space="0" w:color="auto"/>
              <w:right w:val="single" w:sz="4" w:space="0" w:color="auto"/>
            </w:tcBorders>
          </w:tcPr>
          <w:p w:rsidR="00CA6D16" w:rsidRDefault="00CA6D16" w:rsidP="00242B9A">
            <w:pPr>
              <w:rPr>
                <w:sz w:val="5"/>
                <w:szCs w:val="5"/>
              </w:rPr>
            </w:pPr>
          </w:p>
          <w:p w:rsidR="00CA6D16" w:rsidRDefault="00CA6D16" w:rsidP="00242B9A">
            <w:pPr>
              <w:jc w:val="center"/>
              <w:rPr>
                <w:szCs w:val="22"/>
                <w:lang w:eastAsia="lt-LT"/>
              </w:rPr>
            </w:pPr>
          </w:p>
        </w:tc>
      </w:tr>
      <w:tr w:rsidR="00CA6D16" w:rsidTr="00242B9A">
        <w:trPr>
          <w:trHeight w:val="20"/>
        </w:trPr>
        <w:tc>
          <w:tcPr>
            <w:tcW w:w="909" w:type="dxa"/>
            <w:tcBorders>
              <w:top w:val="single" w:sz="4" w:space="0" w:color="auto"/>
              <w:left w:val="single" w:sz="4" w:space="0" w:color="auto"/>
              <w:bottom w:val="single" w:sz="4" w:space="0" w:color="auto"/>
              <w:right w:val="single" w:sz="4" w:space="0" w:color="auto"/>
            </w:tcBorders>
          </w:tcPr>
          <w:p w:rsidR="00CA6D16" w:rsidRDefault="00CA6D16" w:rsidP="00242B9A">
            <w:pPr>
              <w:rPr>
                <w:sz w:val="5"/>
                <w:szCs w:val="5"/>
              </w:rPr>
            </w:pPr>
          </w:p>
          <w:p w:rsidR="00CA6D16" w:rsidRDefault="00CA6D16" w:rsidP="00242B9A">
            <w:pPr>
              <w:ind w:right="-57"/>
              <w:rPr>
                <w:szCs w:val="22"/>
                <w:lang w:eastAsia="lt-LT"/>
              </w:rPr>
            </w:pPr>
            <w:r>
              <w:rPr>
                <w:sz w:val="22"/>
                <w:szCs w:val="22"/>
                <w:lang w:eastAsia="lt-LT"/>
              </w:rPr>
              <w:t>1.4.1.</w:t>
            </w:r>
          </w:p>
        </w:tc>
        <w:tc>
          <w:tcPr>
            <w:tcW w:w="3877" w:type="dxa"/>
            <w:tcBorders>
              <w:top w:val="single" w:sz="4" w:space="0" w:color="auto"/>
              <w:left w:val="single" w:sz="4" w:space="0" w:color="auto"/>
              <w:bottom w:val="single" w:sz="4" w:space="0" w:color="auto"/>
              <w:right w:val="single" w:sz="4" w:space="0" w:color="auto"/>
            </w:tcBorders>
            <w:vAlign w:val="center"/>
          </w:tcPr>
          <w:p w:rsidR="00CA6D16" w:rsidRDefault="00CA6D16" w:rsidP="00242B9A">
            <w:pPr>
              <w:rPr>
                <w:sz w:val="5"/>
                <w:szCs w:val="5"/>
              </w:rPr>
            </w:pPr>
          </w:p>
          <w:p w:rsidR="00CA6D16" w:rsidRDefault="00CA6D16" w:rsidP="00242B9A">
            <w:pPr>
              <w:ind w:right="-57"/>
              <w:rPr>
                <w:szCs w:val="22"/>
                <w:lang w:eastAsia="lt-LT"/>
              </w:rPr>
            </w:pPr>
            <w:r>
              <w:rPr>
                <w:sz w:val="22"/>
                <w:szCs w:val="22"/>
                <w:lang w:eastAsia="lt-LT"/>
              </w:rPr>
              <w:t>Hidrotechniniai statiniai</w:t>
            </w:r>
          </w:p>
        </w:tc>
        <w:tc>
          <w:tcPr>
            <w:tcW w:w="2693" w:type="dxa"/>
            <w:tcBorders>
              <w:top w:val="single" w:sz="4" w:space="0" w:color="auto"/>
              <w:left w:val="single" w:sz="4" w:space="0" w:color="auto"/>
              <w:bottom w:val="single" w:sz="4" w:space="0" w:color="auto"/>
              <w:right w:val="single" w:sz="4" w:space="0" w:color="auto"/>
            </w:tcBorders>
            <w:vAlign w:val="center"/>
          </w:tcPr>
          <w:p w:rsidR="00CA6D16" w:rsidRDefault="00CA6D16" w:rsidP="00242B9A">
            <w:pPr>
              <w:rPr>
                <w:sz w:val="5"/>
                <w:szCs w:val="5"/>
              </w:rPr>
            </w:pPr>
          </w:p>
          <w:p w:rsidR="00CA6D16" w:rsidRDefault="00CA6D16" w:rsidP="00242B9A">
            <w:pPr>
              <w:jc w:val="center"/>
              <w:rPr>
                <w:szCs w:val="22"/>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rsidR="00CA6D16" w:rsidRDefault="00CA6D16" w:rsidP="00242B9A">
            <w:pPr>
              <w:rPr>
                <w:sz w:val="5"/>
                <w:szCs w:val="5"/>
              </w:rPr>
            </w:pPr>
          </w:p>
          <w:p w:rsidR="00CA6D16" w:rsidRDefault="00CA6D16" w:rsidP="00242B9A">
            <w:pPr>
              <w:jc w:val="center"/>
              <w:rPr>
                <w:szCs w:val="22"/>
                <w:lang w:eastAsia="lt-LT"/>
              </w:rPr>
            </w:pPr>
          </w:p>
        </w:tc>
        <w:tc>
          <w:tcPr>
            <w:tcW w:w="2551" w:type="dxa"/>
            <w:tcBorders>
              <w:top w:val="single" w:sz="4" w:space="0" w:color="auto"/>
              <w:left w:val="single" w:sz="4" w:space="0" w:color="auto"/>
              <w:bottom w:val="single" w:sz="4" w:space="0" w:color="auto"/>
              <w:right w:val="single" w:sz="4" w:space="0" w:color="auto"/>
            </w:tcBorders>
          </w:tcPr>
          <w:p w:rsidR="00CA6D16" w:rsidRDefault="00CA6D16" w:rsidP="00242B9A">
            <w:pPr>
              <w:rPr>
                <w:sz w:val="5"/>
                <w:szCs w:val="5"/>
              </w:rPr>
            </w:pPr>
          </w:p>
          <w:p w:rsidR="00CA6D16" w:rsidRDefault="00CA6D16" w:rsidP="00242B9A">
            <w:pPr>
              <w:jc w:val="center"/>
              <w:rPr>
                <w:szCs w:val="22"/>
                <w:lang w:eastAsia="lt-LT"/>
              </w:rPr>
            </w:pPr>
          </w:p>
        </w:tc>
        <w:tc>
          <w:tcPr>
            <w:tcW w:w="2694" w:type="dxa"/>
            <w:tcBorders>
              <w:top w:val="single" w:sz="4" w:space="0" w:color="auto"/>
              <w:left w:val="single" w:sz="4" w:space="0" w:color="auto"/>
              <w:bottom w:val="single" w:sz="4" w:space="0" w:color="auto"/>
              <w:right w:val="single" w:sz="4" w:space="0" w:color="auto"/>
            </w:tcBorders>
          </w:tcPr>
          <w:p w:rsidR="00CA6D16" w:rsidRDefault="00CA6D16" w:rsidP="00242B9A">
            <w:pPr>
              <w:rPr>
                <w:sz w:val="5"/>
                <w:szCs w:val="5"/>
              </w:rPr>
            </w:pPr>
          </w:p>
          <w:p w:rsidR="00CA6D16" w:rsidRDefault="00CA6D16" w:rsidP="00242B9A">
            <w:pPr>
              <w:jc w:val="center"/>
              <w:rPr>
                <w:szCs w:val="22"/>
                <w:lang w:eastAsia="lt-LT"/>
              </w:rPr>
            </w:pPr>
          </w:p>
        </w:tc>
      </w:tr>
      <w:tr w:rsidR="00CA6D16" w:rsidTr="00242B9A">
        <w:trPr>
          <w:trHeight w:val="20"/>
        </w:trPr>
        <w:tc>
          <w:tcPr>
            <w:tcW w:w="909" w:type="dxa"/>
            <w:tcBorders>
              <w:top w:val="single" w:sz="4" w:space="0" w:color="auto"/>
              <w:left w:val="single" w:sz="4" w:space="0" w:color="auto"/>
              <w:bottom w:val="single" w:sz="4" w:space="0" w:color="auto"/>
              <w:right w:val="single" w:sz="4" w:space="0" w:color="auto"/>
            </w:tcBorders>
          </w:tcPr>
          <w:p w:rsidR="00CA6D16" w:rsidRDefault="00CA6D16" w:rsidP="00242B9A">
            <w:pPr>
              <w:rPr>
                <w:sz w:val="5"/>
                <w:szCs w:val="5"/>
              </w:rPr>
            </w:pPr>
          </w:p>
          <w:p w:rsidR="00CA6D16" w:rsidRDefault="00CA6D16" w:rsidP="00242B9A">
            <w:pPr>
              <w:ind w:right="-57"/>
              <w:rPr>
                <w:szCs w:val="22"/>
                <w:lang w:eastAsia="lt-LT"/>
              </w:rPr>
            </w:pPr>
            <w:r>
              <w:rPr>
                <w:sz w:val="22"/>
                <w:szCs w:val="22"/>
                <w:lang w:eastAsia="lt-LT"/>
              </w:rPr>
              <w:t>1.4.2.</w:t>
            </w:r>
          </w:p>
        </w:tc>
        <w:tc>
          <w:tcPr>
            <w:tcW w:w="3877" w:type="dxa"/>
            <w:tcBorders>
              <w:top w:val="single" w:sz="4" w:space="0" w:color="auto"/>
              <w:left w:val="single" w:sz="4" w:space="0" w:color="auto"/>
              <w:bottom w:val="single" w:sz="4" w:space="0" w:color="auto"/>
              <w:right w:val="single" w:sz="4" w:space="0" w:color="auto"/>
            </w:tcBorders>
            <w:vAlign w:val="center"/>
          </w:tcPr>
          <w:p w:rsidR="00CA6D16" w:rsidRDefault="00CA6D16" w:rsidP="00242B9A">
            <w:pPr>
              <w:rPr>
                <w:sz w:val="5"/>
                <w:szCs w:val="5"/>
              </w:rPr>
            </w:pPr>
          </w:p>
          <w:p w:rsidR="00CA6D16" w:rsidRDefault="00CA6D16" w:rsidP="00242B9A">
            <w:pPr>
              <w:ind w:right="-57"/>
              <w:rPr>
                <w:szCs w:val="22"/>
                <w:lang w:eastAsia="lt-LT"/>
              </w:rPr>
            </w:pPr>
            <w:r>
              <w:rPr>
                <w:sz w:val="22"/>
                <w:szCs w:val="22"/>
                <w:lang w:eastAsia="lt-LT"/>
              </w:rPr>
              <w:t>Tiltai, viadukai</w:t>
            </w:r>
          </w:p>
        </w:tc>
        <w:tc>
          <w:tcPr>
            <w:tcW w:w="2693" w:type="dxa"/>
            <w:tcBorders>
              <w:top w:val="single" w:sz="4" w:space="0" w:color="auto"/>
              <w:left w:val="single" w:sz="4" w:space="0" w:color="auto"/>
              <w:bottom w:val="single" w:sz="4" w:space="0" w:color="auto"/>
              <w:right w:val="single" w:sz="4" w:space="0" w:color="auto"/>
            </w:tcBorders>
            <w:vAlign w:val="center"/>
          </w:tcPr>
          <w:p w:rsidR="00CA6D16" w:rsidRDefault="00CA6D16" w:rsidP="00242B9A">
            <w:pPr>
              <w:rPr>
                <w:sz w:val="5"/>
                <w:szCs w:val="5"/>
              </w:rPr>
            </w:pPr>
          </w:p>
          <w:p w:rsidR="00CA6D16" w:rsidRDefault="00CA6D16" w:rsidP="00242B9A">
            <w:pPr>
              <w:jc w:val="center"/>
              <w:rPr>
                <w:szCs w:val="22"/>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rsidR="00CA6D16" w:rsidRDefault="00CA6D16" w:rsidP="00242B9A">
            <w:pPr>
              <w:rPr>
                <w:sz w:val="5"/>
                <w:szCs w:val="5"/>
              </w:rPr>
            </w:pPr>
          </w:p>
          <w:p w:rsidR="00CA6D16" w:rsidRDefault="00CA6D16" w:rsidP="00242B9A">
            <w:pPr>
              <w:jc w:val="center"/>
              <w:rPr>
                <w:szCs w:val="22"/>
                <w:lang w:eastAsia="lt-LT"/>
              </w:rPr>
            </w:pPr>
          </w:p>
        </w:tc>
        <w:tc>
          <w:tcPr>
            <w:tcW w:w="2551" w:type="dxa"/>
            <w:tcBorders>
              <w:top w:val="single" w:sz="4" w:space="0" w:color="auto"/>
              <w:left w:val="single" w:sz="4" w:space="0" w:color="auto"/>
              <w:bottom w:val="single" w:sz="4" w:space="0" w:color="auto"/>
              <w:right w:val="single" w:sz="4" w:space="0" w:color="auto"/>
            </w:tcBorders>
          </w:tcPr>
          <w:p w:rsidR="00CA6D16" w:rsidRDefault="00CA6D16" w:rsidP="00242B9A">
            <w:pPr>
              <w:rPr>
                <w:sz w:val="5"/>
                <w:szCs w:val="5"/>
              </w:rPr>
            </w:pPr>
          </w:p>
          <w:p w:rsidR="00CA6D16" w:rsidRDefault="00CA6D16" w:rsidP="00242B9A">
            <w:pPr>
              <w:jc w:val="center"/>
              <w:rPr>
                <w:szCs w:val="22"/>
                <w:lang w:eastAsia="lt-LT"/>
              </w:rPr>
            </w:pPr>
          </w:p>
        </w:tc>
        <w:tc>
          <w:tcPr>
            <w:tcW w:w="2694" w:type="dxa"/>
            <w:tcBorders>
              <w:top w:val="single" w:sz="4" w:space="0" w:color="auto"/>
              <w:left w:val="single" w:sz="4" w:space="0" w:color="auto"/>
              <w:bottom w:val="single" w:sz="4" w:space="0" w:color="auto"/>
              <w:right w:val="single" w:sz="4" w:space="0" w:color="auto"/>
            </w:tcBorders>
          </w:tcPr>
          <w:p w:rsidR="00CA6D16" w:rsidRDefault="00CA6D16" w:rsidP="00242B9A">
            <w:pPr>
              <w:rPr>
                <w:sz w:val="5"/>
                <w:szCs w:val="5"/>
              </w:rPr>
            </w:pPr>
          </w:p>
          <w:p w:rsidR="00CA6D16" w:rsidRDefault="00CA6D16" w:rsidP="00242B9A">
            <w:pPr>
              <w:jc w:val="center"/>
              <w:rPr>
                <w:szCs w:val="22"/>
                <w:lang w:eastAsia="lt-LT"/>
              </w:rPr>
            </w:pPr>
          </w:p>
        </w:tc>
      </w:tr>
      <w:tr w:rsidR="00CA6D16" w:rsidTr="00242B9A">
        <w:trPr>
          <w:trHeight w:val="20"/>
        </w:trPr>
        <w:tc>
          <w:tcPr>
            <w:tcW w:w="909" w:type="dxa"/>
            <w:tcBorders>
              <w:top w:val="single" w:sz="4" w:space="0" w:color="auto"/>
              <w:left w:val="single" w:sz="4" w:space="0" w:color="auto"/>
              <w:bottom w:val="single" w:sz="4" w:space="0" w:color="auto"/>
              <w:right w:val="single" w:sz="4" w:space="0" w:color="auto"/>
            </w:tcBorders>
          </w:tcPr>
          <w:p w:rsidR="00CA6D16" w:rsidRDefault="00CA6D16" w:rsidP="00242B9A">
            <w:pPr>
              <w:rPr>
                <w:sz w:val="5"/>
                <w:szCs w:val="5"/>
              </w:rPr>
            </w:pPr>
          </w:p>
          <w:p w:rsidR="00CA6D16" w:rsidRDefault="00CA6D16" w:rsidP="00242B9A">
            <w:pPr>
              <w:ind w:right="-57"/>
              <w:rPr>
                <w:szCs w:val="22"/>
                <w:lang w:eastAsia="lt-LT"/>
              </w:rPr>
            </w:pPr>
            <w:r>
              <w:rPr>
                <w:sz w:val="22"/>
                <w:szCs w:val="22"/>
                <w:lang w:eastAsia="lt-LT"/>
              </w:rPr>
              <w:t>1.4.3.</w:t>
            </w:r>
          </w:p>
        </w:tc>
        <w:tc>
          <w:tcPr>
            <w:tcW w:w="3877" w:type="dxa"/>
            <w:tcBorders>
              <w:top w:val="single" w:sz="4" w:space="0" w:color="auto"/>
              <w:left w:val="single" w:sz="4" w:space="0" w:color="auto"/>
              <w:bottom w:val="single" w:sz="4" w:space="0" w:color="auto"/>
              <w:right w:val="single" w:sz="4" w:space="0" w:color="auto"/>
            </w:tcBorders>
            <w:vAlign w:val="center"/>
          </w:tcPr>
          <w:p w:rsidR="00CA6D16" w:rsidRDefault="00CA6D16" w:rsidP="00242B9A">
            <w:pPr>
              <w:rPr>
                <w:sz w:val="5"/>
                <w:szCs w:val="5"/>
              </w:rPr>
            </w:pPr>
          </w:p>
          <w:p w:rsidR="00CA6D16" w:rsidRDefault="00CA6D16" w:rsidP="00242B9A">
            <w:pPr>
              <w:ind w:right="-57"/>
              <w:rPr>
                <w:szCs w:val="22"/>
                <w:lang w:eastAsia="lt-LT"/>
              </w:rPr>
            </w:pPr>
            <w:r>
              <w:rPr>
                <w:sz w:val="22"/>
                <w:szCs w:val="22"/>
                <w:lang w:eastAsia="lt-LT"/>
              </w:rPr>
              <w:t>Geležinkeliai (įskaitant atšakas)</w:t>
            </w:r>
          </w:p>
        </w:tc>
        <w:tc>
          <w:tcPr>
            <w:tcW w:w="2693" w:type="dxa"/>
            <w:tcBorders>
              <w:top w:val="single" w:sz="4" w:space="0" w:color="auto"/>
              <w:left w:val="single" w:sz="4" w:space="0" w:color="auto"/>
              <w:bottom w:val="single" w:sz="4" w:space="0" w:color="auto"/>
              <w:right w:val="single" w:sz="4" w:space="0" w:color="auto"/>
            </w:tcBorders>
            <w:vAlign w:val="center"/>
          </w:tcPr>
          <w:p w:rsidR="00CA6D16" w:rsidRDefault="00CA6D16" w:rsidP="00242B9A">
            <w:pPr>
              <w:rPr>
                <w:sz w:val="5"/>
                <w:szCs w:val="5"/>
              </w:rPr>
            </w:pPr>
          </w:p>
          <w:p w:rsidR="00CA6D16" w:rsidRDefault="00CA6D16" w:rsidP="00242B9A">
            <w:pPr>
              <w:jc w:val="center"/>
              <w:rPr>
                <w:szCs w:val="22"/>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rsidR="00CA6D16" w:rsidRDefault="00CA6D16" w:rsidP="00242B9A">
            <w:pPr>
              <w:rPr>
                <w:sz w:val="5"/>
                <w:szCs w:val="5"/>
              </w:rPr>
            </w:pPr>
          </w:p>
          <w:p w:rsidR="00CA6D16" w:rsidRDefault="00CA6D16" w:rsidP="00242B9A">
            <w:pPr>
              <w:jc w:val="center"/>
              <w:rPr>
                <w:szCs w:val="22"/>
                <w:lang w:eastAsia="lt-LT"/>
              </w:rPr>
            </w:pPr>
          </w:p>
        </w:tc>
        <w:tc>
          <w:tcPr>
            <w:tcW w:w="2551" w:type="dxa"/>
            <w:tcBorders>
              <w:top w:val="single" w:sz="4" w:space="0" w:color="auto"/>
              <w:left w:val="single" w:sz="4" w:space="0" w:color="auto"/>
              <w:bottom w:val="single" w:sz="4" w:space="0" w:color="auto"/>
              <w:right w:val="single" w:sz="4" w:space="0" w:color="auto"/>
            </w:tcBorders>
          </w:tcPr>
          <w:p w:rsidR="00CA6D16" w:rsidRDefault="00CA6D16" w:rsidP="00242B9A">
            <w:pPr>
              <w:rPr>
                <w:sz w:val="5"/>
                <w:szCs w:val="5"/>
              </w:rPr>
            </w:pPr>
          </w:p>
          <w:p w:rsidR="00CA6D16" w:rsidRDefault="00CA6D16" w:rsidP="00242B9A">
            <w:pPr>
              <w:jc w:val="center"/>
              <w:rPr>
                <w:szCs w:val="22"/>
                <w:lang w:eastAsia="lt-LT"/>
              </w:rPr>
            </w:pPr>
          </w:p>
        </w:tc>
        <w:tc>
          <w:tcPr>
            <w:tcW w:w="2694" w:type="dxa"/>
            <w:tcBorders>
              <w:top w:val="single" w:sz="4" w:space="0" w:color="auto"/>
              <w:left w:val="single" w:sz="4" w:space="0" w:color="auto"/>
              <w:bottom w:val="single" w:sz="4" w:space="0" w:color="auto"/>
              <w:right w:val="single" w:sz="4" w:space="0" w:color="auto"/>
            </w:tcBorders>
          </w:tcPr>
          <w:p w:rsidR="00CA6D16" w:rsidRDefault="00CA6D16" w:rsidP="00242B9A">
            <w:pPr>
              <w:rPr>
                <w:sz w:val="5"/>
                <w:szCs w:val="5"/>
              </w:rPr>
            </w:pPr>
          </w:p>
          <w:p w:rsidR="00CA6D16" w:rsidRDefault="00CA6D16" w:rsidP="00242B9A">
            <w:pPr>
              <w:jc w:val="center"/>
              <w:rPr>
                <w:szCs w:val="22"/>
                <w:lang w:eastAsia="lt-LT"/>
              </w:rPr>
            </w:pPr>
          </w:p>
        </w:tc>
      </w:tr>
      <w:tr w:rsidR="00CA6D16" w:rsidTr="00242B9A">
        <w:trPr>
          <w:trHeight w:val="20"/>
        </w:trPr>
        <w:tc>
          <w:tcPr>
            <w:tcW w:w="909" w:type="dxa"/>
            <w:tcBorders>
              <w:top w:val="single" w:sz="4" w:space="0" w:color="auto"/>
              <w:left w:val="single" w:sz="4" w:space="0" w:color="auto"/>
              <w:bottom w:val="single" w:sz="4" w:space="0" w:color="auto"/>
              <w:right w:val="single" w:sz="4" w:space="0" w:color="auto"/>
            </w:tcBorders>
          </w:tcPr>
          <w:p w:rsidR="00CA6D16" w:rsidRDefault="00CA6D16" w:rsidP="00242B9A">
            <w:pPr>
              <w:rPr>
                <w:sz w:val="5"/>
                <w:szCs w:val="5"/>
              </w:rPr>
            </w:pPr>
          </w:p>
          <w:p w:rsidR="00CA6D16" w:rsidRDefault="00CA6D16" w:rsidP="00242B9A">
            <w:pPr>
              <w:ind w:right="-57"/>
              <w:rPr>
                <w:szCs w:val="22"/>
                <w:lang w:eastAsia="lt-LT"/>
              </w:rPr>
            </w:pPr>
            <w:r>
              <w:rPr>
                <w:sz w:val="22"/>
                <w:szCs w:val="22"/>
                <w:lang w:eastAsia="lt-LT"/>
              </w:rPr>
              <w:t>1.4.4.</w:t>
            </w:r>
          </w:p>
        </w:tc>
        <w:tc>
          <w:tcPr>
            <w:tcW w:w="3877" w:type="dxa"/>
            <w:tcBorders>
              <w:top w:val="single" w:sz="4" w:space="0" w:color="auto"/>
              <w:left w:val="single" w:sz="4" w:space="0" w:color="auto"/>
              <w:bottom w:val="single" w:sz="4" w:space="0" w:color="auto"/>
              <w:right w:val="single" w:sz="4" w:space="0" w:color="auto"/>
            </w:tcBorders>
            <w:vAlign w:val="center"/>
          </w:tcPr>
          <w:p w:rsidR="00CA6D16" w:rsidRDefault="00CA6D16" w:rsidP="00242B9A">
            <w:pPr>
              <w:rPr>
                <w:sz w:val="5"/>
                <w:szCs w:val="5"/>
              </w:rPr>
            </w:pPr>
          </w:p>
          <w:p w:rsidR="00CA6D16" w:rsidRDefault="00CA6D16" w:rsidP="00242B9A">
            <w:pPr>
              <w:ind w:right="-57"/>
              <w:rPr>
                <w:szCs w:val="22"/>
                <w:lang w:eastAsia="lt-LT"/>
              </w:rPr>
            </w:pPr>
            <w:r>
              <w:rPr>
                <w:sz w:val="22"/>
                <w:szCs w:val="22"/>
                <w:lang w:eastAsia="lt-LT"/>
              </w:rPr>
              <w:t>Automobilių keliai</w:t>
            </w:r>
          </w:p>
        </w:tc>
        <w:tc>
          <w:tcPr>
            <w:tcW w:w="2693" w:type="dxa"/>
            <w:tcBorders>
              <w:top w:val="single" w:sz="4" w:space="0" w:color="auto"/>
              <w:left w:val="single" w:sz="4" w:space="0" w:color="auto"/>
              <w:bottom w:val="single" w:sz="4" w:space="0" w:color="auto"/>
              <w:right w:val="single" w:sz="4" w:space="0" w:color="auto"/>
            </w:tcBorders>
            <w:vAlign w:val="center"/>
          </w:tcPr>
          <w:p w:rsidR="00CA6D16" w:rsidRDefault="00CA6D16" w:rsidP="00242B9A">
            <w:pPr>
              <w:rPr>
                <w:sz w:val="5"/>
                <w:szCs w:val="5"/>
              </w:rPr>
            </w:pPr>
          </w:p>
          <w:p w:rsidR="00CA6D16" w:rsidRDefault="00CA6D16" w:rsidP="00242B9A">
            <w:pPr>
              <w:jc w:val="center"/>
              <w:rPr>
                <w:szCs w:val="22"/>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rsidR="00CA6D16" w:rsidRDefault="00CA6D16" w:rsidP="00242B9A">
            <w:pPr>
              <w:rPr>
                <w:sz w:val="5"/>
                <w:szCs w:val="5"/>
              </w:rPr>
            </w:pPr>
          </w:p>
          <w:p w:rsidR="00CA6D16" w:rsidRDefault="00CA6D16" w:rsidP="00242B9A">
            <w:pPr>
              <w:jc w:val="center"/>
              <w:rPr>
                <w:szCs w:val="22"/>
                <w:lang w:eastAsia="lt-LT"/>
              </w:rPr>
            </w:pPr>
          </w:p>
        </w:tc>
        <w:tc>
          <w:tcPr>
            <w:tcW w:w="2551" w:type="dxa"/>
            <w:tcBorders>
              <w:top w:val="single" w:sz="4" w:space="0" w:color="auto"/>
              <w:left w:val="single" w:sz="4" w:space="0" w:color="auto"/>
              <w:bottom w:val="single" w:sz="4" w:space="0" w:color="auto"/>
              <w:right w:val="single" w:sz="4" w:space="0" w:color="auto"/>
            </w:tcBorders>
          </w:tcPr>
          <w:p w:rsidR="00CA6D16" w:rsidRDefault="00CA6D16" w:rsidP="00242B9A">
            <w:pPr>
              <w:rPr>
                <w:sz w:val="5"/>
                <w:szCs w:val="5"/>
              </w:rPr>
            </w:pPr>
          </w:p>
          <w:p w:rsidR="00CA6D16" w:rsidRDefault="00CA6D16" w:rsidP="00242B9A">
            <w:pPr>
              <w:jc w:val="center"/>
              <w:rPr>
                <w:szCs w:val="22"/>
                <w:lang w:eastAsia="lt-LT"/>
              </w:rPr>
            </w:pPr>
          </w:p>
        </w:tc>
        <w:tc>
          <w:tcPr>
            <w:tcW w:w="2694" w:type="dxa"/>
            <w:tcBorders>
              <w:top w:val="single" w:sz="4" w:space="0" w:color="auto"/>
              <w:left w:val="single" w:sz="4" w:space="0" w:color="auto"/>
              <w:bottom w:val="single" w:sz="4" w:space="0" w:color="auto"/>
              <w:right w:val="single" w:sz="4" w:space="0" w:color="auto"/>
            </w:tcBorders>
          </w:tcPr>
          <w:p w:rsidR="00CA6D16" w:rsidRDefault="00CA6D16" w:rsidP="00242B9A">
            <w:pPr>
              <w:rPr>
                <w:sz w:val="5"/>
                <w:szCs w:val="5"/>
              </w:rPr>
            </w:pPr>
          </w:p>
          <w:p w:rsidR="00CA6D16" w:rsidRDefault="00CA6D16" w:rsidP="00242B9A">
            <w:pPr>
              <w:jc w:val="center"/>
              <w:rPr>
                <w:szCs w:val="22"/>
                <w:lang w:eastAsia="lt-LT"/>
              </w:rPr>
            </w:pPr>
          </w:p>
        </w:tc>
      </w:tr>
      <w:tr w:rsidR="00CA6D16" w:rsidTr="00242B9A">
        <w:trPr>
          <w:trHeight w:val="20"/>
        </w:trPr>
        <w:tc>
          <w:tcPr>
            <w:tcW w:w="909" w:type="dxa"/>
            <w:tcBorders>
              <w:top w:val="single" w:sz="4" w:space="0" w:color="auto"/>
              <w:left w:val="single" w:sz="4" w:space="0" w:color="auto"/>
              <w:bottom w:val="single" w:sz="4" w:space="0" w:color="auto"/>
              <w:right w:val="single" w:sz="4" w:space="0" w:color="auto"/>
            </w:tcBorders>
          </w:tcPr>
          <w:p w:rsidR="00CA6D16" w:rsidRDefault="00CA6D16" w:rsidP="00242B9A">
            <w:pPr>
              <w:rPr>
                <w:sz w:val="5"/>
                <w:szCs w:val="5"/>
              </w:rPr>
            </w:pPr>
          </w:p>
          <w:p w:rsidR="00CA6D16" w:rsidRDefault="00CA6D16" w:rsidP="00242B9A">
            <w:pPr>
              <w:ind w:right="-57"/>
              <w:rPr>
                <w:szCs w:val="22"/>
                <w:lang w:eastAsia="lt-LT"/>
              </w:rPr>
            </w:pPr>
            <w:r>
              <w:rPr>
                <w:sz w:val="22"/>
                <w:szCs w:val="22"/>
                <w:lang w:eastAsia="lt-LT"/>
              </w:rPr>
              <w:t>1.4.5.</w:t>
            </w:r>
          </w:p>
        </w:tc>
        <w:tc>
          <w:tcPr>
            <w:tcW w:w="3877" w:type="dxa"/>
            <w:tcBorders>
              <w:top w:val="single" w:sz="4" w:space="0" w:color="auto"/>
              <w:left w:val="single" w:sz="4" w:space="0" w:color="auto"/>
              <w:bottom w:val="single" w:sz="4" w:space="0" w:color="auto"/>
              <w:right w:val="single" w:sz="4" w:space="0" w:color="auto"/>
            </w:tcBorders>
            <w:vAlign w:val="center"/>
          </w:tcPr>
          <w:p w:rsidR="00CA6D16" w:rsidRDefault="00CA6D16" w:rsidP="00242B9A">
            <w:pPr>
              <w:rPr>
                <w:sz w:val="5"/>
                <w:szCs w:val="5"/>
              </w:rPr>
            </w:pPr>
          </w:p>
          <w:p w:rsidR="00CA6D16" w:rsidRDefault="00CA6D16" w:rsidP="00242B9A">
            <w:pPr>
              <w:ind w:right="-57"/>
              <w:rPr>
                <w:szCs w:val="22"/>
                <w:lang w:eastAsia="lt-LT"/>
              </w:rPr>
            </w:pPr>
            <w:r>
              <w:rPr>
                <w:sz w:val="22"/>
                <w:szCs w:val="22"/>
                <w:lang w:eastAsia="lt-LT"/>
              </w:rPr>
              <w:t>Kiti keliai</w:t>
            </w:r>
          </w:p>
        </w:tc>
        <w:tc>
          <w:tcPr>
            <w:tcW w:w="2693" w:type="dxa"/>
            <w:tcBorders>
              <w:top w:val="single" w:sz="4" w:space="0" w:color="auto"/>
              <w:left w:val="single" w:sz="4" w:space="0" w:color="auto"/>
              <w:bottom w:val="single" w:sz="4" w:space="0" w:color="auto"/>
              <w:right w:val="single" w:sz="4" w:space="0" w:color="auto"/>
            </w:tcBorders>
            <w:vAlign w:val="center"/>
          </w:tcPr>
          <w:p w:rsidR="00CA6D16" w:rsidRDefault="00CA6D16" w:rsidP="00242B9A">
            <w:pPr>
              <w:rPr>
                <w:sz w:val="5"/>
                <w:szCs w:val="5"/>
              </w:rPr>
            </w:pPr>
          </w:p>
          <w:p w:rsidR="00CA6D16" w:rsidRDefault="00CA6D16" w:rsidP="00242B9A">
            <w:pPr>
              <w:jc w:val="center"/>
              <w:rPr>
                <w:szCs w:val="22"/>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rsidR="00CA6D16" w:rsidRDefault="00CA6D16" w:rsidP="00242B9A">
            <w:pPr>
              <w:rPr>
                <w:sz w:val="5"/>
                <w:szCs w:val="5"/>
              </w:rPr>
            </w:pPr>
          </w:p>
          <w:p w:rsidR="00CA6D16" w:rsidRDefault="00CA6D16" w:rsidP="00242B9A">
            <w:pPr>
              <w:jc w:val="center"/>
              <w:rPr>
                <w:szCs w:val="22"/>
                <w:lang w:eastAsia="lt-LT"/>
              </w:rPr>
            </w:pPr>
          </w:p>
        </w:tc>
        <w:tc>
          <w:tcPr>
            <w:tcW w:w="2551" w:type="dxa"/>
            <w:tcBorders>
              <w:top w:val="single" w:sz="4" w:space="0" w:color="auto"/>
              <w:left w:val="single" w:sz="4" w:space="0" w:color="auto"/>
              <w:bottom w:val="single" w:sz="4" w:space="0" w:color="auto"/>
              <w:right w:val="single" w:sz="4" w:space="0" w:color="auto"/>
            </w:tcBorders>
          </w:tcPr>
          <w:p w:rsidR="00CA6D16" w:rsidRDefault="00CA6D16" w:rsidP="00242B9A">
            <w:pPr>
              <w:rPr>
                <w:sz w:val="5"/>
                <w:szCs w:val="5"/>
              </w:rPr>
            </w:pPr>
          </w:p>
          <w:p w:rsidR="00CA6D16" w:rsidRDefault="00CA6D16" w:rsidP="00242B9A">
            <w:pPr>
              <w:jc w:val="center"/>
              <w:rPr>
                <w:szCs w:val="22"/>
                <w:lang w:eastAsia="lt-LT"/>
              </w:rPr>
            </w:pPr>
          </w:p>
        </w:tc>
        <w:tc>
          <w:tcPr>
            <w:tcW w:w="2694" w:type="dxa"/>
            <w:tcBorders>
              <w:top w:val="single" w:sz="4" w:space="0" w:color="auto"/>
              <w:left w:val="single" w:sz="4" w:space="0" w:color="auto"/>
              <w:bottom w:val="single" w:sz="4" w:space="0" w:color="auto"/>
              <w:right w:val="single" w:sz="4" w:space="0" w:color="auto"/>
            </w:tcBorders>
          </w:tcPr>
          <w:p w:rsidR="00CA6D16" w:rsidRDefault="00CA6D16" w:rsidP="00242B9A">
            <w:pPr>
              <w:rPr>
                <w:sz w:val="5"/>
                <w:szCs w:val="5"/>
              </w:rPr>
            </w:pPr>
          </w:p>
          <w:p w:rsidR="00CA6D16" w:rsidRDefault="00CA6D16" w:rsidP="00242B9A">
            <w:pPr>
              <w:jc w:val="center"/>
              <w:rPr>
                <w:szCs w:val="22"/>
                <w:lang w:eastAsia="lt-LT"/>
              </w:rPr>
            </w:pPr>
          </w:p>
        </w:tc>
      </w:tr>
      <w:tr w:rsidR="00CA6D16" w:rsidTr="00242B9A">
        <w:trPr>
          <w:trHeight w:val="20"/>
        </w:trPr>
        <w:tc>
          <w:tcPr>
            <w:tcW w:w="909" w:type="dxa"/>
            <w:tcBorders>
              <w:top w:val="single" w:sz="4" w:space="0" w:color="auto"/>
              <w:left w:val="single" w:sz="4" w:space="0" w:color="auto"/>
              <w:bottom w:val="single" w:sz="4" w:space="0" w:color="auto"/>
              <w:right w:val="single" w:sz="4" w:space="0" w:color="auto"/>
            </w:tcBorders>
          </w:tcPr>
          <w:p w:rsidR="00CA6D16" w:rsidRDefault="00CA6D16" w:rsidP="00242B9A">
            <w:pPr>
              <w:rPr>
                <w:sz w:val="5"/>
                <w:szCs w:val="5"/>
              </w:rPr>
            </w:pPr>
          </w:p>
          <w:p w:rsidR="00CA6D16" w:rsidRDefault="00CA6D16" w:rsidP="00242B9A">
            <w:pPr>
              <w:ind w:right="-57"/>
              <w:rPr>
                <w:szCs w:val="22"/>
                <w:lang w:eastAsia="lt-LT"/>
              </w:rPr>
            </w:pPr>
            <w:r>
              <w:rPr>
                <w:sz w:val="22"/>
                <w:szCs w:val="22"/>
                <w:lang w:eastAsia="lt-LT"/>
              </w:rPr>
              <w:t>1.4.6.</w:t>
            </w:r>
          </w:p>
        </w:tc>
        <w:tc>
          <w:tcPr>
            <w:tcW w:w="3877" w:type="dxa"/>
            <w:tcBorders>
              <w:top w:val="single" w:sz="4" w:space="0" w:color="auto"/>
              <w:left w:val="single" w:sz="4" w:space="0" w:color="auto"/>
              <w:bottom w:val="single" w:sz="4" w:space="0" w:color="auto"/>
              <w:right w:val="single" w:sz="4" w:space="0" w:color="auto"/>
            </w:tcBorders>
            <w:vAlign w:val="center"/>
          </w:tcPr>
          <w:p w:rsidR="00CA6D16" w:rsidRDefault="00CA6D16" w:rsidP="00242B9A">
            <w:pPr>
              <w:rPr>
                <w:sz w:val="5"/>
                <w:szCs w:val="5"/>
              </w:rPr>
            </w:pPr>
          </w:p>
          <w:p w:rsidR="00CA6D16" w:rsidRDefault="00CA6D16" w:rsidP="00242B9A">
            <w:pPr>
              <w:ind w:right="-57"/>
              <w:rPr>
                <w:szCs w:val="22"/>
                <w:lang w:eastAsia="lt-LT"/>
              </w:rPr>
            </w:pPr>
            <w:r>
              <w:rPr>
                <w:sz w:val="22"/>
                <w:szCs w:val="22"/>
                <w:lang w:eastAsia="lt-LT"/>
              </w:rPr>
              <w:t>Sporto ir poilsio statiniai</w:t>
            </w:r>
          </w:p>
        </w:tc>
        <w:tc>
          <w:tcPr>
            <w:tcW w:w="2693" w:type="dxa"/>
            <w:tcBorders>
              <w:top w:val="single" w:sz="4" w:space="0" w:color="auto"/>
              <w:left w:val="single" w:sz="4" w:space="0" w:color="auto"/>
              <w:bottom w:val="single" w:sz="4" w:space="0" w:color="auto"/>
              <w:right w:val="single" w:sz="4" w:space="0" w:color="auto"/>
            </w:tcBorders>
            <w:vAlign w:val="center"/>
          </w:tcPr>
          <w:p w:rsidR="00CA6D16" w:rsidRDefault="00CA6D16" w:rsidP="00242B9A">
            <w:pPr>
              <w:rPr>
                <w:sz w:val="5"/>
                <w:szCs w:val="5"/>
              </w:rPr>
            </w:pPr>
          </w:p>
          <w:p w:rsidR="00CA6D16" w:rsidRDefault="00CA6D16" w:rsidP="00242B9A">
            <w:pPr>
              <w:jc w:val="center"/>
              <w:rPr>
                <w:szCs w:val="22"/>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rsidR="00CA6D16" w:rsidRDefault="00CA6D16" w:rsidP="00242B9A">
            <w:pPr>
              <w:rPr>
                <w:sz w:val="5"/>
                <w:szCs w:val="5"/>
              </w:rPr>
            </w:pPr>
          </w:p>
          <w:p w:rsidR="00CA6D16" w:rsidRDefault="00CA6D16" w:rsidP="00242B9A">
            <w:pPr>
              <w:jc w:val="center"/>
              <w:rPr>
                <w:szCs w:val="22"/>
                <w:lang w:eastAsia="lt-LT"/>
              </w:rPr>
            </w:pPr>
          </w:p>
        </w:tc>
        <w:tc>
          <w:tcPr>
            <w:tcW w:w="2551" w:type="dxa"/>
            <w:tcBorders>
              <w:top w:val="single" w:sz="4" w:space="0" w:color="auto"/>
              <w:left w:val="single" w:sz="4" w:space="0" w:color="auto"/>
              <w:bottom w:val="single" w:sz="4" w:space="0" w:color="auto"/>
              <w:right w:val="single" w:sz="4" w:space="0" w:color="auto"/>
            </w:tcBorders>
          </w:tcPr>
          <w:p w:rsidR="00CA6D16" w:rsidRDefault="00CA6D16" w:rsidP="00242B9A">
            <w:pPr>
              <w:rPr>
                <w:sz w:val="5"/>
                <w:szCs w:val="5"/>
              </w:rPr>
            </w:pPr>
          </w:p>
          <w:p w:rsidR="00CA6D16" w:rsidRDefault="00CA6D16" w:rsidP="00242B9A">
            <w:pPr>
              <w:jc w:val="center"/>
              <w:rPr>
                <w:szCs w:val="22"/>
                <w:lang w:eastAsia="lt-LT"/>
              </w:rPr>
            </w:pPr>
          </w:p>
        </w:tc>
        <w:tc>
          <w:tcPr>
            <w:tcW w:w="2694" w:type="dxa"/>
            <w:tcBorders>
              <w:top w:val="single" w:sz="4" w:space="0" w:color="auto"/>
              <w:left w:val="single" w:sz="4" w:space="0" w:color="auto"/>
              <w:bottom w:val="single" w:sz="4" w:space="0" w:color="auto"/>
              <w:right w:val="single" w:sz="4" w:space="0" w:color="auto"/>
            </w:tcBorders>
          </w:tcPr>
          <w:p w:rsidR="00CA6D16" w:rsidRDefault="00CA6D16" w:rsidP="00242B9A">
            <w:pPr>
              <w:rPr>
                <w:sz w:val="5"/>
                <w:szCs w:val="5"/>
              </w:rPr>
            </w:pPr>
          </w:p>
          <w:p w:rsidR="00CA6D16" w:rsidRDefault="00CA6D16" w:rsidP="00242B9A">
            <w:pPr>
              <w:jc w:val="center"/>
              <w:rPr>
                <w:szCs w:val="22"/>
                <w:lang w:eastAsia="lt-LT"/>
              </w:rPr>
            </w:pPr>
          </w:p>
        </w:tc>
      </w:tr>
      <w:tr w:rsidR="00CA6D16" w:rsidTr="00242B9A">
        <w:trPr>
          <w:trHeight w:val="20"/>
        </w:trPr>
        <w:tc>
          <w:tcPr>
            <w:tcW w:w="909" w:type="dxa"/>
            <w:tcBorders>
              <w:top w:val="single" w:sz="4" w:space="0" w:color="auto"/>
              <w:left w:val="single" w:sz="4" w:space="0" w:color="auto"/>
              <w:bottom w:val="single" w:sz="4" w:space="0" w:color="auto"/>
              <w:right w:val="single" w:sz="4" w:space="0" w:color="auto"/>
            </w:tcBorders>
          </w:tcPr>
          <w:p w:rsidR="00CA6D16" w:rsidRDefault="00CA6D16" w:rsidP="00242B9A">
            <w:pPr>
              <w:rPr>
                <w:sz w:val="5"/>
                <w:szCs w:val="5"/>
              </w:rPr>
            </w:pPr>
          </w:p>
          <w:p w:rsidR="00CA6D16" w:rsidRDefault="00CA6D16" w:rsidP="00242B9A">
            <w:pPr>
              <w:ind w:right="-57"/>
              <w:rPr>
                <w:szCs w:val="22"/>
                <w:lang w:eastAsia="lt-LT"/>
              </w:rPr>
            </w:pPr>
            <w:r>
              <w:rPr>
                <w:sz w:val="22"/>
                <w:szCs w:val="22"/>
                <w:lang w:eastAsia="lt-LT"/>
              </w:rPr>
              <w:t>1.4.7.</w:t>
            </w:r>
          </w:p>
        </w:tc>
        <w:tc>
          <w:tcPr>
            <w:tcW w:w="3877" w:type="dxa"/>
            <w:tcBorders>
              <w:top w:val="single" w:sz="4" w:space="0" w:color="auto"/>
              <w:left w:val="single" w:sz="4" w:space="0" w:color="auto"/>
              <w:bottom w:val="single" w:sz="4" w:space="0" w:color="auto"/>
              <w:right w:val="single" w:sz="4" w:space="0" w:color="auto"/>
            </w:tcBorders>
            <w:vAlign w:val="center"/>
          </w:tcPr>
          <w:p w:rsidR="00CA6D16" w:rsidRDefault="00CA6D16" w:rsidP="00242B9A">
            <w:pPr>
              <w:rPr>
                <w:sz w:val="5"/>
                <w:szCs w:val="5"/>
              </w:rPr>
            </w:pPr>
          </w:p>
          <w:p w:rsidR="00CA6D16" w:rsidRDefault="00CA6D16" w:rsidP="00242B9A">
            <w:pPr>
              <w:ind w:right="-57"/>
              <w:rPr>
                <w:szCs w:val="22"/>
                <w:lang w:eastAsia="lt-LT"/>
              </w:rPr>
            </w:pPr>
            <w:r>
              <w:rPr>
                <w:sz w:val="22"/>
                <w:szCs w:val="22"/>
                <w:lang w:eastAsia="lt-LT"/>
              </w:rPr>
              <w:t>Vamzdynai, ryšių ir elektros linijos</w:t>
            </w:r>
          </w:p>
        </w:tc>
        <w:tc>
          <w:tcPr>
            <w:tcW w:w="2693" w:type="dxa"/>
            <w:tcBorders>
              <w:top w:val="single" w:sz="4" w:space="0" w:color="auto"/>
              <w:left w:val="single" w:sz="4" w:space="0" w:color="auto"/>
              <w:bottom w:val="single" w:sz="4" w:space="0" w:color="auto"/>
              <w:right w:val="single" w:sz="4" w:space="0" w:color="auto"/>
            </w:tcBorders>
            <w:vAlign w:val="center"/>
          </w:tcPr>
          <w:p w:rsidR="00CA6D16" w:rsidRDefault="00CA6D16" w:rsidP="00242B9A">
            <w:pPr>
              <w:rPr>
                <w:sz w:val="5"/>
                <w:szCs w:val="5"/>
              </w:rPr>
            </w:pPr>
          </w:p>
          <w:p w:rsidR="00CA6D16" w:rsidRDefault="00CA6D16" w:rsidP="00242B9A">
            <w:pPr>
              <w:jc w:val="center"/>
              <w:rPr>
                <w:szCs w:val="22"/>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rsidR="00CA6D16" w:rsidRDefault="00CA6D16" w:rsidP="00242B9A">
            <w:pPr>
              <w:rPr>
                <w:sz w:val="5"/>
                <w:szCs w:val="5"/>
              </w:rPr>
            </w:pPr>
          </w:p>
          <w:p w:rsidR="00CA6D16" w:rsidRDefault="00CA6D16" w:rsidP="00242B9A">
            <w:pPr>
              <w:jc w:val="center"/>
              <w:rPr>
                <w:szCs w:val="22"/>
                <w:lang w:eastAsia="lt-LT"/>
              </w:rPr>
            </w:pPr>
          </w:p>
        </w:tc>
        <w:tc>
          <w:tcPr>
            <w:tcW w:w="2551" w:type="dxa"/>
            <w:tcBorders>
              <w:top w:val="single" w:sz="4" w:space="0" w:color="auto"/>
              <w:left w:val="single" w:sz="4" w:space="0" w:color="auto"/>
              <w:bottom w:val="single" w:sz="4" w:space="0" w:color="auto"/>
              <w:right w:val="single" w:sz="4" w:space="0" w:color="auto"/>
            </w:tcBorders>
          </w:tcPr>
          <w:p w:rsidR="00CA6D16" w:rsidRDefault="00CA6D16" w:rsidP="00242B9A">
            <w:pPr>
              <w:rPr>
                <w:sz w:val="5"/>
                <w:szCs w:val="5"/>
              </w:rPr>
            </w:pPr>
          </w:p>
          <w:p w:rsidR="00CA6D16" w:rsidRDefault="00CA6D16" w:rsidP="00242B9A">
            <w:pPr>
              <w:jc w:val="center"/>
              <w:rPr>
                <w:szCs w:val="22"/>
                <w:lang w:eastAsia="lt-LT"/>
              </w:rPr>
            </w:pPr>
          </w:p>
        </w:tc>
        <w:tc>
          <w:tcPr>
            <w:tcW w:w="2694" w:type="dxa"/>
            <w:tcBorders>
              <w:top w:val="single" w:sz="4" w:space="0" w:color="auto"/>
              <w:left w:val="single" w:sz="4" w:space="0" w:color="auto"/>
              <w:bottom w:val="single" w:sz="4" w:space="0" w:color="auto"/>
              <w:right w:val="single" w:sz="4" w:space="0" w:color="auto"/>
            </w:tcBorders>
          </w:tcPr>
          <w:p w:rsidR="00CA6D16" w:rsidRDefault="00CA6D16" w:rsidP="00242B9A">
            <w:pPr>
              <w:rPr>
                <w:sz w:val="5"/>
                <w:szCs w:val="5"/>
              </w:rPr>
            </w:pPr>
          </w:p>
          <w:p w:rsidR="00CA6D16" w:rsidRDefault="00CA6D16" w:rsidP="00242B9A">
            <w:pPr>
              <w:jc w:val="center"/>
              <w:rPr>
                <w:szCs w:val="22"/>
                <w:lang w:eastAsia="lt-LT"/>
              </w:rPr>
            </w:pPr>
          </w:p>
        </w:tc>
      </w:tr>
      <w:tr w:rsidR="00CA6D16" w:rsidTr="00242B9A">
        <w:trPr>
          <w:trHeight w:val="20"/>
        </w:trPr>
        <w:tc>
          <w:tcPr>
            <w:tcW w:w="909" w:type="dxa"/>
            <w:tcBorders>
              <w:top w:val="single" w:sz="4" w:space="0" w:color="auto"/>
              <w:left w:val="single" w:sz="4" w:space="0" w:color="auto"/>
              <w:bottom w:val="single" w:sz="4" w:space="0" w:color="auto"/>
              <w:right w:val="single" w:sz="4" w:space="0" w:color="auto"/>
            </w:tcBorders>
          </w:tcPr>
          <w:p w:rsidR="00CA6D16" w:rsidRDefault="00CA6D16" w:rsidP="00242B9A">
            <w:pPr>
              <w:rPr>
                <w:sz w:val="5"/>
                <w:szCs w:val="5"/>
              </w:rPr>
            </w:pPr>
          </w:p>
          <w:p w:rsidR="00CA6D16" w:rsidRDefault="00CA6D16" w:rsidP="00242B9A">
            <w:pPr>
              <w:ind w:right="-57"/>
              <w:rPr>
                <w:szCs w:val="22"/>
                <w:lang w:eastAsia="lt-LT"/>
              </w:rPr>
            </w:pPr>
            <w:r>
              <w:rPr>
                <w:sz w:val="22"/>
                <w:szCs w:val="22"/>
                <w:lang w:eastAsia="lt-LT"/>
              </w:rPr>
              <w:t>1.4.8.</w:t>
            </w:r>
          </w:p>
        </w:tc>
        <w:tc>
          <w:tcPr>
            <w:tcW w:w="3877" w:type="dxa"/>
            <w:tcBorders>
              <w:top w:val="single" w:sz="4" w:space="0" w:color="auto"/>
              <w:left w:val="single" w:sz="4" w:space="0" w:color="auto"/>
              <w:bottom w:val="single" w:sz="4" w:space="0" w:color="auto"/>
              <w:right w:val="single" w:sz="4" w:space="0" w:color="auto"/>
            </w:tcBorders>
            <w:vAlign w:val="center"/>
          </w:tcPr>
          <w:p w:rsidR="00CA6D16" w:rsidRDefault="00CA6D16" w:rsidP="00242B9A">
            <w:pPr>
              <w:rPr>
                <w:sz w:val="5"/>
                <w:szCs w:val="5"/>
              </w:rPr>
            </w:pPr>
          </w:p>
          <w:p w:rsidR="00CA6D16" w:rsidRDefault="00CA6D16" w:rsidP="00242B9A">
            <w:pPr>
              <w:ind w:right="-57"/>
              <w:rPr>
                <w:szCs w:val="22"/>
                <w:lang w:eastAsia="lt-LT"/>
              </w:rPr>
            </w:pPr>
            <w:r>
              <w:rPr>
                <w:sz w:val="22"/>
                <w:szCs w:val="22"/>
                <w:lang w:eastAsia="lt-LT"/>
              </w:rPr>
              <w:t>Kiti statiniai</w:t>
            </w:r>
          </w:p>
        </w:tc>
        <w:tc>
          <w:tcPr>
            <w:tcW w:w="2693" w:type="dxa"/>
            <w:tcBorders>
              <w:top w:val="single" w:sz="4" w:space="0" w:color="auto"/>
              <w:left w:val="single" w:sz="4" w:space="0" w:color="auto"/>
              <w:bottom w:val="single" w:sz="4" w:space="0" w:color="auto"/>
              <w:right w:val="single" w:sz="4" w:space="0" w:color="auto"/>
            </w:tcBorders>
            <w:vAlign w:val="center"/>
          </w:tcPr>
          <w:p w:rsidR="00CA6D16" w:rsidRDefault="00CA6D16" w:rsidP="00242B9A">
            <w:pPr>
              <w:rPr>
                <w:sz w:val="5"/>
                <w:szCs w:val="5"/>
              </w:rPr>
            </w:pPr>
          </w:p>
          <w:p w:rsidR="00CA6D16" w:rsidRDefault="00CA6D16" w:rsidP="00242B9A">
            <w:pPr>
              <w:jc w:val="center"/>
              <w:rPr>
                <w:szCs w:val="22"/>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rsidR="00CA6D16" w:rsidRDefault="00CA6D16" w:rsidP="00242B9A">
            <w:pPr>
              <w:rPr>
                <w:sz w:val="5"/>
                <w:szCs w:val="5"/>
              </w:rPr>
            </w:pPr>
          </w:p>
          <w:p w:rsidR="00CA6D16" w:rsidRDefault="00CA6D16" w:rsidP="00242B9A">
            <w:pPr>
              <w:jc w:val="center"/>
              <w:rPr>
                <w:szCs w:val="22"/>
                <w:lang w:eastAsia="lt-LT"/>
              </w:rPr>
            </w:pPr>
          </w:p>
        </w:tc>
        <w:tc>
          <w:tcPr>
            <w:tcW w:w="2551" w:type="dxa"/>
            <w:tcBorders>
              <w:top w:val="single" w:sz="4" w:space="0" w:color="auto"/>
              <w:left w:val="single" w:sz="4" w:space="0" w:color="auto"/>
              <w:bottom w:val="single" w:sz="4" w:space="0" w:color="auto"/>
              <w:right w:val="single" w:sz="4" w:space="0" w:color="auto"/>
            </w:tcBorders>
          </w:tcPr>
          <w:p w:rsidR="00CA6D16" w:rsidRDefault="00CA6D16" w:rsidP="00242B9A">
            <w:pPr>
              <w:rPr>
                <w:sz w:val="5"/>
                <w:szCs w:val="5"/>
              </w:rPr>
            </w:pPr>
          </w:p>
          <w:p w:rsidR="00CA6D16" w:rsidRDefault="00CA6D16" w:rsidP="00242B9A">
            <w:pPr>
              <w:jc w:val="center"/>
              <w:rPr>
                <w:szCs w:val="22"/>
                <w:lang w:eastAsia="lt-LT"/>
              </w:rPr>
            </w:pPr>
          </w:p>
        </w:tc>
        <w:tc>
          <w:tcPr>
            <w:tcW w:w="2694" w:type="dxa"/>
            <w:tcBorders>
              <w:top w:val="single" w:sz="4" w:space="0" w:color="auto"/>
              <w:left w:val="single" w:sz="4" w:space="0" w:color="auto"/>
              <w:bottom w:val="single" w:sz="4" w:space="0" w:color="auto"/>
              <w:right w:val="single" w:sz="4" w:space="0" w:color="auto"/>
            </w:tcBorders>
          </w:tcPr>
          <w:p w:rsidR="00CA6D16" w:rsidRDefault="00CA6D16" w:rsidP="00242B9A">
            <w:pPr>
              <w:rPr>
                <w:sz w:val="5"/>
                <w:szCs w:val="5"/>
              </w:rPr>
            </w:pPr>
          </w:p>
          <w:p w:rsidR="00CA6D16" w:rsidRDefault="00CA6D16" w:rsidP="00242B9A">
            <w:pPr>
              <w:jc w:val="center"/>
              <w:rPr>
                <w:szCs w:val="22"/>
                <w:lang w:eastAsia="lt-LT"/>
              </w:rPr>
            </w:pPr>
          </w:p>
        </w:tc>
      </w:tr>
      <w:tr w:rsidR="00CA6D16" w:rsidTr="00242B9A">
        <w:trPr>
          <w:trHeight w:val="20"/>
        </w:trPr>
        <w:tc>
          <w:tcPr>
            <w:tcW w:w="909" w:type="dxa"/>
            <w:tcBorders>
              <w:top w:val="single" w:sz="4" w:space="0" w:color="auto"/>
              <w:left w:val="single" w:sz="4" w:space="0" w:color="auto"/>
              <w:bottom w:val="single" w:sz="4" w:space="0" w:color="auto"/>
              <w:right w:val="single" w:sz="4" w:space="0" w:color="auto"/>
            </w:tcBorders>
          </w:tcPr>
          <w:p w:rsidR="00CA6D16" w:rsidRDefault="00CA6D16" w:rsidP="00242B9A">
            <w:pPr>
              <w:rPr>
                <w:sz w:val="5"/>
                <w:szCs w:val="5"/>
              </w:rPr>
            </w:pPr>
          </w:p>
          <w:p w:rsidR="00CA6D16" w:rsidRDefault="00CA6D16" w:rsidP="00242B9A">
            <w:pPr>
              <w:ind w:right="-113"/>
              <w:rPr>
                <w:szCs w:val="22"/>
                <w:lang w:eastAsia="lt-LT"/>
              </w:rPr>
            </w:pPr>
            <w:r>
              <w:rPr>
                <w:sz w:val="22"/>
                <w:szCs w:val="22"/>
                <w:lang w:eastAsia="lt-LT"/>
              </w:rPr>
              <w:t>1.5.</w:t>
            </w:r>
          </w:p>
        </w:tc>
        <w:tc>
          <w:tcPr>
            <w:tcW w:w="3877" w:type="dxa"/>
            <w:tcBorders>
              <w:top w:val="single" w:sz="4" w:space="0" w:color="auto"/>
              <w:left w:val="single" w:sz="4" w:space="0" w:color="auto"/>
              <w:bottom w:val="single" w:sz="4" w:space="0" w:color="auto"/>
              <w:right w:val="single" w:sz="4" w:space="0" w:color="auto"/>
            </w:tcBorders>
            <w:vAlign w:val="center"/>
          </w:tcPr>
          <w:p w:rsidR="00CA6D16" w:rsidRDefault="00CA6D16" w:rsidP="00242B9A">
            <w:pPr>
              <w:rPr>
                <w:sz w:val="5"/>
                <w:szCs w:val="5"/>
              </w:rPr>
            </w:pPr>
          </w:p>
          <w:p w:rsidR="00CA6D16" w:rsidRDefault="00CA6D16" w:rsidP="00242B9A">
            <w:pPr>
              <w:ind w:right="-113"/>
              <w:rPr>
                <w:szCs w:val="22"/>
                <w:lang w:eastAsia="lt-LT"/>
              </w:rPr>
            </w:pPr>
            <w:r>
              <w:rPr>
                <w:sz w:val="22"/>
                <w:szCs w:val="22"/>
                <w:lang w:eastAsia="lt-LT"/>
              </w:rPr>
              <w:t>Nekilnojamosios kultūros vertybės</w:t>
            </w:r>
          </w:p>
        </w:tc>
        <w:tc>
          <w:tcPr>
            <w:tcW w:w="2693" w:type="dxa"/>
            <w:tcBorders>
              <w:top w:val="single" w:sz="4" w:space="0" w:color="auto"/>
              <w:left w:val="single" w:sz="4" w:space="0" w:color="auto"/>
              <w:bottom w:val="single" w:sz="4" w:space="0" w:color="auto"/>
              <w:right w:val="single" w:sz="4" w:space="0" w:color="auto"/>
            </w:tcBorders>
            <w:vAlign w:val="center"/>
          </w:tcPr>
          <w:p w:rsidR="00CA6D16" w:rsidRDefault="00CA6D16" w:rsidP="00242B9A">
            <w:pPr>
              <w:rPr>
                <w:sz w:val="5"/>
                <w:szCs w:val="5"/>
              </w:rPr>
            </w:pPr>
          </w:p>
          <w:p w:rsidR="00CA6D16" w:rsidRDefault="00CA6D16" w:rsidP="00242B9A">
            <w:pPr>
              <w:jc w:val="center"/>
              <w:rPr>
                <w:szCs w:val="22"/>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rsidR="00CA6D16" w:rsidRDefault="00CA6D16" w:rsidP="00242B9A">
            <w:pPr>
              <w:rPr>
                <w:sz w:val="5"/>
                <w:szCs w:val="5"/>
              </w:rPr>
            </w:pPr>
          </w:p>
          <w:p w:rsidR="00CA6D16" w:rsidRDefault="00CA6D16" w:rsidP="00242B9A">
            <w:pPr>
              <w:jc w:val="center"/>
              <w:rPr>
                <w:szCs w:val="22"/>
                <w:lang w:eastAsia="lt-LT"/>
              </w:rPr>
            </w:pPr>
          </w:p>
        </w:tc>
        <w:tc>
          <w:tcPr>
            <w:tcW w:w="2551" w:type="dxa"/>
            <w:tcBorders>
              <w:top w:val="single" w:sz="4" w:space="0" w:color="auto"/>
              <w:left w:val="single" w:sz="4" w:space="0" w:color="auto"/>
              <w:bottom w:val="single" w:sz="4" w:space="0" w:color="auto"/>
              <w:right w:val="single" w:sz="4" w:space="0" w:color="auto"/>
            </w:tcBorders>
          </w:tcPr>
          <w:p w:rsidR="00CA6D16" w:rsidRDefault="00CA6D16" w:rsidP="00242B9A">
            <w:pPr>
              <w:rPr>
                <w:sz w:val="5"/>
                <w:szCs w:val="5"/>
              </w:rPr>
            </w:pPr>
          </w:p>
          <w:p w:rsidR="00CA6D16" w:rsidRDefault="00CA6D16" w:rsidP="00242B9A">
            <w:pPr>
              <w:jc w:val="center"/>
              <w:rPr>
                <w:szCs w:val="22"/>
                <w:lang w:eastAsia="lt-LT"/>
              </w:rPr>
            </w:pPr>
          </w:p>
        </w:tc>
        <w:tc>
          <w:tcPr>
            <w:tcW w:w="2694" w:type="dxa"/>
            <w:tcBorders>
              <w:top w:val="single" w:sz="4" w:space="0" w:color="auto"/>
              <w:left w:val="single" w:sz="4" w:space="0" w:color="auto"/>
              <w:bottom w:val="single" w:sz="4" w:space="0" w:color="auto"/>
              <w:right w:val="single" w:sz="4" w:space="0" w:color="auto"/>
            </w:tcBorders>
          </w:tcPr>
          <w:p w:rsidR="00CA6D16" w:rsidRDefault="00CA6D16" w:rsidP="00242B9A">
            <w:pPr>
              <w:rPr>
                <w:sz w:val="5"/>
                <w:szCs w:val="5"/>
              </w:rPr>
            </w:pPr>
          </w:p>
          <w:p w:rsidR="00CA6D16" w:rsidRDefault="00CA6D16" w:rsidP="00242B9A">
            <w:pPr>
              <w:jc w:val="center"/>
              <w:rPr>
                <w:szCs w:val="22"/>
                <w:lang w:eastAsia="lt-LT"/>
              </w:rPr>
            </w:pPr>
          </w:p>
        </w:tc>
      </w:tr>
      <w:tr w:rsidR="00CA6D16" w:rsidTr="00242B9A">
        <w:trPr>
          <w:trHeight w:val="20"/>
        </w:trPr>
        <w:tc>
          <w:tcPr>
            <w:tcW w:w="909" w:type="dxa"/>
            <w:tcBorders>
              <w:top w:val="single" w:sz="4" w:space="0" w:color="auto"/>
              <w:left w:val="single" w:sz="4" w:space="0" w:color="auto"/>
              <w:bottom w:val="single" w:sz="4" w:space="0" w:color="auto"/>
              <w:right w:val="single" w:sz="4" w:space="0" w:color="auto"/>
            </w:tcBorders>
          </w:tcPr>
          <w:p w:rsidR="00CA6D16" w:rsidRDefault="00CA6D16" w:rsidP="00242B9A">
            <w:pPr>
              <w:rPr>
                <w:sz w:val="5"/>
                <w:szCs w:val="5"/>
              </w:rPr>
            </w:pPr>
          </w:p>
          <w:p w:rsidR="00CA6D16" w:rsidRDefault="00CA6D16" w:rsidP="00242B9A">
            <w:pPr>
              <w:ind w:right="-113"/>
              <w:rPr>
                <w:szCs w:val="22"/>
                <w:lang w:eastAsia="lt-LT"/>
              </w:rPr>
            </w:pPr>
            <w:r>
              <w:rPr>
                <w:sz w:val="22"/>
                <w:szCs w:val="22"/>
                <w:lang w:eastAsia="lt-LT"/>
              </w:rPr>
              <w:t>1.6.</w:t>
            </w:r>
          </w:p>
        </w:tc>
        <w:tc>
          <w:tcPr>
            <w:tcW w:w="3877" w:type="dxa"/>
            <w:tcBorders>
              <w:top w:val="single" w:sz="4" w:space="0" w:color="auto"/>
              <w:left w:val="single" w:sz="4" w:space="0" w:color="auto"/>
              <w:bottom w:val="single" w:sz="4" w:space="0" w:color="auto"/>
              <w:right w:val="single" w:sz="4" w:space="0" w:color="auto"/>
            </w:tcBorders>
            <w:vAlign w:val="center"/>
          </w:tcPr>
          <w:p w:rsidR="00CA6D16" w:rsidRDefault="00CA6D16" w:rsidP="00242B9A">
            <w:pPr>
              <w:rPr>
                <w:sz w:val="5"/>
                <w:szCs w:val="5"/>
              </w:rPr>
            </w:pPr>
          </w:p>
          <w:p w:rsidR="00CA6D16" w:rsidRDefault="00CA6D16" w:rsidP="00242B9A">
            <w:pPr>
              <w:ind w:right="-113"/>
              <w:rPr>
                <w:szCs w:val="22"/>
                <w:lang w:eastAsia="lt-LT"/>
              </w:rPr>
            </w:pPr>
            <w:r>
              <w:rPr>
                <w:sz w:val="22"/>
                <w:szCs w:val="22"/>
                <w:lang w:eastAsia="lt-LT"/>
              </w:rPr>
              <w:t>Mašinos ir įrenginiai</w:t>
            </w:r>
          </w:p>
        </w:tc>
        <w:tc>
          <w:tcPr>
            <w:tcW w:w="2693" w:type="dxa"/>
            <w:tcBorders>
              <w:top w:val="single" w:sz="4" w:space="0" w:color="auto"/>
              <w:left w:val="single" w:sz="4" w:space="0" w:color="auto"/>
              <w:bottom w:val="single" w:sz="4" w:space="0" w:color="auto"/>
              <w:right w:val="single" w:sz="4" w:space="0" w:color="auto"/>
            </w:tcBorders>
            <w:vAlign w:val="center"/>
          </w:tcPr>
          <w:p w:rsidR="00CA6D16" w:rsidRDefault="00CA6D16" w:rsidP="00242B9A">
            <w:pPr>
              <w:rPr>
                <w:sz w:val="5"/>
                <w:szCs w:val="5"/>
              </w:rPr>
            </w:pPr>
          </w:p>
          <w:p w:rsidR="00CA6D16" w:rsidRDefault="00CA6D16" w:rsidP="00242B9A">
            <w:pPr>
              <w:jc w:val="center"/>
              <w:rPr>
                <w:szCs w:val="22"/>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rsidR="00CA6D16" w:rsidRDefault="00CA6D16" w:rsidP="00242B9A">
            <w:pPr>
              <w:rPr>
                <w:sz w:val="5"/>
                <w:szCs w:val="5"/>
              </w:rPr>
            </w:pPr>
          </w:p>
          <w:p w:rsidR="00CA6D16" w:rsidRDefault="00CA6D16" w:rsidP="00242B9A">
            <w:pPr>
              <w:jc w:val="center"/>
              <w:rPr>
                <w:szCs w:val="22"/>
                <w:lang w:eastAsia="lt-LT"/>
              </w:rPr>
            </w:pPr>
          </w:p>
        </w:tc>
        <w:tc>
          <w:tcPr>
            <w:tcW w:w="2551" w:type="dxa"/>
            <w:tcBorders>
              <w:top w:val="single" w:sz="4" w:space="0" w:color="auto"/>
              <w:left w:val="single" w:sz="4" w:space="0" w:color="auto"/>
              <w:bottom w:val="single" w:sz="4" w:space="0" w:color="auto"/>
              <w:right w:val="single" w:sz="4" w:space="0" w:color="auto"/>
            </w:tcBorders>
          </w:tcPr>
          <w:p w:rsidR="00CA6D16" w:rsidRDefault="00CA6D16" w:rsidP="00242B9A">
            <w:pPr>
              <w:rPr>
                <w:sz w:val="5"/>
                <w:szCs w:val="5"/>
              </w:rPr>
            </w:pPr>
          </w:p>
          <w:p w:rsidR="00CA6D16" w:rsidRDefault="00CA6D16" w:rsidP="00242B9A">
            <w:pPr>
              <w:jc w:val="center"/>
              <w:rPr>
                <w:szCs w:val="22"/>
                <w:lang w:eastAsia="lt-LT"/>
              </w:rPr>
            </w:pPr>
          </w:p>
        </w:tc>
        <w:tc>
          <w:tcPr>
            <w:tcW w:w="2694" w:type="dxa"/>
            <w:tcBorders>
              <w:top w:val="single" w:sz="4" w:space="0" w:color="auto"/>
              <w:left w:val="single" w:sz="4" w:space="0" w:color="auto"/>
              <w:bottom w:val="single" w:sz="4" w:space="0" w:color="auto"/>
              <w:right w:val="single" w:sz="4" w:space="0" w:color="auto"/>
            </w:tcBorders>
          </w:tcPr>
          <w:p w:rsidR="00CA6D16" w:rsidRDefault="00CA6D16" w:rsidP="00242B9A">
            <w:pPr>
              <w:rPr>
                <w:sz w:val="5"/>
                <w:szCs w:val="5"/>
              </w:rPr>
            </w:pPr>
          </w:p>
          <w:p w:rsidR="00CA6D16" w:rsidRDefault="00CA6D16" w:rsidP="00242B9A">
            <w:pPr>
              <w:jc w:val="center"/>
              <w:rPr>
                <w:szCs w:val="22"/>
                <w:lang w:eastAsia="lt-LT"/>
              </w:rPr>
            </w:pPr>
          </w:p>
        </w:tc>
      </w:tr>
      <w:tr w:rsidR="00CA6D16" w:rsidTr="00242B9A">
        <w:trPr>
          <w:trHeight w:val="20"/>
        </w:trPr>
        <w:tc>
          <w:tcPr>
            <w:tcW w:w="909" w:type="dxa"/>
            <w:tcBorders>
              <w:top w:val="single" w:sz="4" w:space="0" w:color="auto"/>
              <w:left w:val="single" w:sz="4" w:space="0" w:color="auto"/>
              <w:bottom w:val="single" w:sz="4" w:space="0" w:color="auto"/>
              <w:right w:val="single" w:sz="4" w:space="0" w:color="auto"/>
            </w:tcBorders>
          </w:tcPr>
          <w:p w:rsidR="00CA6D16" w:rsidRDefault="00CA6D16" w:rsidP="00242B9A">
            <w:pPr>
              <w:rPr>
                <w:sz w:val="5"/>
                <w:szCs w:val="5"/>
              </w:rPr>
            </w:pPr>
          </w:p>
          <w:p w:rsidR="00CA6D16" w:rsidRDefault="00CA6D16" w:rsidP="00242B9A">
            <w:pPr>
              <w:ind w:right="-57"/>
              <w:rPr>
                <w:szCs w:val="22"/>
                <w:lang w:eastAsia="lt-LT"/>
              </w:rPr>
            </w:pPr>
            <w:r>
              <w:rPr>
                <w:sz w:val="22"/>
                <w:szCs w:val="22"/>
                <w:lang w:eastAsia="lt-LT"/>
              </w:rPr>
              <w:t>1.6.1.</w:t>
            </w:r>
          </w:p>
        </w:tc>
        <w:tc>
          <w:tcPr>
            <w:tcW w:w="3877" w:type="dxa"/>
            <w:tcBorders>
              <w:top w:val="single" w:sz="4" w:space="0" w:color="auto"/>
              <w:left w:val="single" w:sz="4" w:space="0" w:color="auto"/>
              <w:bottom w:val="single" w:sz="4" w:space="0" w:color="auto"/>
              <w:right w:val="single" w:sz="4" w:space="0" w:color="auto"/>
            </w:tcBorders>
            <w:vAlign w:val="center"/>
          </w:tcPr>
          <w:p w:rsidR="00CA6D16" w:rsidRDefault="00CA6D16" w:rsidP="00242B9A">
            <w:pPr>
              <w:rPr>
                <w:sz w:val="5"/>
                <w:szCs w:val="5"/>
              </w:rPr>
            </w:pPr>
          </w:p>
          <w:p w:rsidR="00CA6D16" w:rsidRDefault="00CA6D16" w:rsidP="00242B9A">
            <w:pPr>
              <w:ind w:right="-57"/>
              <w:rPr>
                <w:szCs w:val="22"/>
                <w:lang w:eastAsia="lt-LT"/>
              </w:rPr>
            </w:pPr>
            <w:r>
              <w:rPr>
                <w:sz w:val="22"/>
                <w:szCs w:val="22"/>
                <w:lang w:eastAsia="lt-LT"/>
              </w:rPr>
              <w:t>Šilumos mašinos ir įrenginiai</w:t>
            </w:r>
          </w:p>
        </w:tc>
        <w:tc>
          <w:tcPr>
            <w:tcW w:w="2693" w:type="dxa"/>
            <w:tcBorders>
              <w:top w:val="single" w:sz="4" w:space="0" w:color="auto"/>
              <w:left w:val="single" w:sz="4" w:space="0" w:color="auto"/>
              <w:bottom w:val="single" w:sz="4" w:space="0" w:color="auto"/>
              <w:right w:val="single" w:sz="4" w:space="0" w:color="auto"/>
            </w:tcBorders>
            <w:vAlign w:val="center"/>
          </w:tcPr>
          <w:p w:rsidR="00CA6D16" w:rsidRDefault="00CA6D16" w:rsidP="00242B9A">
            <w:pPr>
              <w:rPr>
                <w:sz w:val="5"/>
                <w:szCs w:val="5"/>
              </w:rPr>
            </w:pPr>
          </w:p>
          <w:p w:rsidR="00CA6D16" w:rsidRDefault="00CA6D16" w:rsidP="00242B9A">
            <w:pPr>
              <w:jc w:val="center"/>
              <w:rPr>
                <w:szCs w:val="22"/>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rsidR="00CA6D16" w:rsidRDefault="00CA6D16" w:rsidP="00242B9A">
            <w:pPr>
              <w:rPr>
                <w:sz w:val="5"/>
                <w:szCs w:val="5"/>
              </w:rPr>
            </w:pPr>
          </w:p>
          <w:p w:rsidR="00CA6D16" w:rsidRDefault="00CA6D16" w:rsidP="00242B9A">
            <w:pPr>
              <w:jc w:val="center"/>
              <w:rPr>
                <w:szCs w:val="22"/>
                <w:lang w:eastAsia="lt-LT"/>
              </w:rPr>
            </w:pPr>
          </w:p>
        </w:tc>
        <w:tc>
          <w:tcPr>
            <w:tcW w:w="2551" w:type="dxa"/>
            <w:tcBorders>
              <w:top w:val="single" w:sz="4" w:space="0" w:color="auto"/>
              <w:left w:val="single" w:sz="4" w:space="0" w:color="auto"/>
              <w:bottom w:val="single" w:sz="4" w:space="0" w:color="auto"/>
              <w:right w:val="single" w:sz="4" w:space="0" w:color="auto"/>
            </w:tcBorders>
          </w:tcPr>
          <w:p w:rsidR="00CA6D16" w:rsidRDefault="00CA6D16" w:rsidP="00242B9A">
            <w:pPr>
              <w:rPr>
                <w:sz w:val="5"/>
                <w:szCs w:val="5"/>
              </w:rPr>
            </w:pPr>
          </w:p>
          <w:p w:rsidR="00CA6D16" w:rsidRDefault="00CA6D16" w:rsidP="00242B9A">
            <w:pPr>
              <w:jc w:val="center"/>
              <w:rPr>
                <w:szCs w:val="22"/>
                <w:lang w:eastAsia="lt-LT"/>
              </w:rPr>
            </w:pPr>
          </w:p>
        </w:tc>
        <w:tc>
          <w:tcPr>
            <w:tcW w:w="2694" w:type="dxa"/>
            <w:tcBorders>
              <w:top w:val="single" w:sz="4" w:space="0" w:color="auto"/>
              <w:left w:val="single" w:sz="4" w:space="0" w:color="auto"/>
              <w:bottom w:val="single" w:sz="4" w:space="0" w:color="auto"/>
              <w:right w:val="single" w:sz="4" w:space="0" w:color="auto"/>
            </w:tcBorders>
          </w:tcPr>
          <w:p w:rsidR="00CA6D16" w:rsidRDefault="00CA6D16" w:rsidP="00242B9A">
            <w:pPr>
              <w:rPr>
                <w:sz w:val="5"/>
                <w:szCs w:val="5"/>
              </w:rPr>
            </w:pPr>
          </w:p>
          <w:p w:rsidR="00CA6D16" w:rsidRDefault="00CA6D16" w:rsidP="00242B9A">
            <w:pPr>
              <w:jc w:val="center"/>
              <w:rPr>
                <w:szCs w:val="22"/>
                <w:lang w:eastAsia="lt-LT"/>
              </w:rPr>
            </w:pPr>
          </w:p>
        </w:tc>
      </w:tr>
      <w:tr w:rsidR="00CA6D16" w:rsidTr="00242B9A">
        <w:trPr>
          <w:trHeight w:val="20"/>
        </w:trPr>
        <w:tc>
          <w:tcPr>
            <w:tcW w:w="909" w:type="dxa"/>
            <w:tcBorders>
              <w:top w:val="single" w:sz="4" w:space="0" w:color="auto"/>
              <w:left w:val="single" w:sz="4" w:space="0" w:color="auto"/>
              <w:bottom w:val="single" w:sz="4" w:space="0" w:color="auto"/>
              <w:right w:val="single" w:sz="4" w:space="0" w:color="auto"/>
            </w:tcBorders>
          </w:tcPr>
          <w:p w:rsidR="00CA6D16" w:rsidRDefault="00CA6D16" w:rsidP="00242B9A">
            <w:pPr>
              <w:rPr>
                <w:sz w:val="5"/>
                <w:szCs w:val="5"/>
              </w:rPr>
            </w:pPr>
          </w:p>
          <w:p w:rsidR="00CA6D16" w:rsidRDefault="00CA6D16" w:rsidP="00242B9A">
            <w:pPr>
              <w:ind w:right="-57"/>
              <w:rPr>
                <w:szCs w:val="22"/>
                <w:lang w:eastAsia="lt-LT"/>
              </w:rPr>
            </w:pPr>
            <w:r>
              <w:rPr>
                <w:sz w:val="22"/>
                <w:szCs w:val="22"/>
                <w:lang w:eastAsia="lt-LT"/>
              </w:rPr>
              <w:t>1.6.2.</w:t>
            </w:r>
          </w:p>
        </w:tc>
        <w:tc>
          <w:tcPr>
            <w:tcW w:w="3877" w:type="dxa"/>
            <w:tcBorders>
              <w:top w:val="single" w:sz="4" w:space="0" w:color="auto"/>
              <w:left w:val="single" w:sz="4" w:space="0" w:color="auto"/>
              <w:bottom w:val="single" w:sz="4" w:space="0" w:color="auto"/>
              <w:right w:val="single" w:sz="4" w:space="0" w:color="auto"/>
            </w:tcBorders>
            <w:vAlign w:val="center"/>
          </w:tcPr>
          <w:p w:rsidR="00CA6D16" w:rsidRDefault="00CA6D16" w:rsidP="00242B9A">
            <w:pPr>
              <w:rPr>
                <w:sz w:val="5"/>
                <w:szCs w:val="5"/>
              </w:rPr>
            </w:pPr>
          </w:p>
          <w:p w:rsidR="00CA6D16" w:rsidRDefault="00CA6D16" w:rsidP="00242B9A">
            <w:pPr>
              <w:ind w:right="-57"/>
              <w:rPr>
                <w:szCs w:val="22"/>
                <w:lang w:eastAsia="lt-LT"/>
              </w:rPr>
            </w:pPr>
            <w:r>
              <w:rPr>
                <w:sz w:val="22"/>
                <w:szCs w:val="22"/>
                <w:lang w:eastAsia="lt-LT"/>
              </w:rPr>
              <w:t>Kitos jėgos mašinos ir įrenginiai</w:t>
            </w:r>
          </w:p>
        </w:tc>
        <w:tc>
          <w:tcPr>
            <w:tcW w:w="2693" w:type="dxa"/>
            <w:tcBorders>
              <w:top w:val="single" w:sz="4" w:space="0" w:color="auto"/>
              <w:left w:val="single" w:sz="4" w:space="0" w:color="auto"/>
              <w:bottom w:val="single" w:sz="4" w:space="0" w:color="auto"/>
              <w:right w:val="single" w:sz="4" w:space="0" w:color="auto"/>
            </w:tcBorders>
            <w:vAlign w:val="center"/>
          </w:tcPr>
          <w:p w:rsidR="00CA6D16" w:rsidRDefault="00CA6D16" w:rsidP="00242B9A">
            <w:pPr>
              <w:rPr>
                <w:sz w:val="5"/>
                <w:szCs w:val="5"/>
              </w:rPr>
            </w:pPr>
          </w:p>
          <w:p w:rsidR="00CA6D16" w:rsidRDefault="00CA6D16" w:rsidP="00242B9A">
            <w:pPr>
              <w:jc w:val="center"/>
              <w:rPr>
                <w:szCs w:val="22"/>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rsidR="00CA6D16" w:rsidRDefault="00CA6D16" w:rsidP="00242B9A">
            <w:pPr>
              <w:rPr>
                <w:sz w:val="5"/>
                <w:szCs w:val="5"/>
              </w:rPr>
            </w:pPr>
          </w:p>
          <w:p w:rsidR="00CA6D16" w:rsidRDefault="00CA6D16" w:rsidP="00242B9A">
            <w:pPr>
              <w:jc w:val="center"/>
              <w:rPr>
                <w:szCs w:val="22"/>
                <w:lang w:eastAsia="lt-LT"/>
              </w:rPr>
            </w:pPr>
          </w:p>
        </w:tc>
        <w:tc>
          <w:tcPr>
            <w:tcW w:w="2551" w:type="dxa"/>
            <w:tcBorders>
              <w:top w:val="single" w:sz="4" w:space="0" w:color="auto"/>
              <w:left w:val="single" w:sz="4" w:space="0" w:color="auto"/>
              <w:bottom w:val="single" w:sz="4" w:space="0" w:color="auto"/>
              <w:right w:val="single" w:sz="4" w:space="0" w:color="auto"/>
            </w:tcBorders>
          </w:tcPr>
          <w:p w:rsidR="00CA6D16" w:rsidRDefault="00CA6D16" w:rsidP="00242B9A">
            <w:pPr>
              <w:rPr>
                <w:sz w:val="5"/>
                <w:szCs w:val="5"/>
              </w:rPr>
            </w:pPr>
          </w:p>
          <w:p w:rsidR="00CA6D16" w:rsidRDefault="00CA6D16" w:rsidP="00242B9A">
            <w:pPr>
              <w:jc w:val="center"/>
              <w:rPr>
                <w:szCs w:val="22"/>
                <w:lang w:eastAsia="lt-LT"/>
              </w:rPr>
            </w:pPr>
          </w:p>
        </w:tc>
        <w:tc>
          <w:tcPr>
            <w:tcW w:w="2694" w:type="dxa"/>
            <w:tcBorders>
              <w:top w:val="single" w:sz="4" w:space="0" w:color="auto"/>
              <w:left w:val="single" w:sz="4" w:space="0" w:color="auto"/>
              <w:bottom w:val="single" w:sz="4" w:space="0" w:color="auto"/>
              <w:right w:val="single" w:sz="4" w:space="0" w:color="auto"/>
            </w:tcBorders>
          </w:tcPr>
          <w:p w:rsidR="00CA6D16" w:rsidRDefault="00CA6D16" w:rsidP="00242B9A">
            <w:pPr>
              <w:rPr>
                <w:sz w:val="5"/>
                <w:szCs w:val="5"/>
              </w:rPr>
            </w:pPr>
          </w:p>
          <w:p w:rsidR="00CA6D16" w:rsidRDefault="00CA6D16" w:rsidP="00242B9A">
            <w:pPr>
              <w:jc w:val="center"/>
              <w:rPr>
                <w:szCs w:val="22"/>
                <w:lang w:eastAsia="lt-LT"/>
              </w:rPr>
            </w:pPr>
          </w:p>
        </w:tc>
      </w:tr>
      <w:tr w:rsidR="00CA6D16" w:rsidTr="00242B9A">
        <w:trPr>
          <w:trHeight w:val="20"/>
        </w:trPr>
        <w:tc>
          <w:tcPr>
            <w:tcW w:w="909" w:type="dxa"/>
            <w:tcBorders>
              <w:top w:val="single" w:sz="4" w:space="0" w:color="auto"/>
              <w:left w:val="single" w:sz="4" w:space="0" w:color="auto"/>
              <w:bottom w:val="single" w:sz="4" w:space="0" w:color="auto"/>
              <w:right w:val="single" w:sz="4" w:space="0" w:color="auto"/>
            </w:tcBorders>
          </w:tcPr>
          <w:p w:rsidR="00CA6D16" w:rsidRDefault="00CA6D16" w:rsidP="00242B9A">
            <w:pPr>
              <w:rPr>
                <w:sz w:val="5"/>
                <w:szCs w:val="5"/>
              </w:rPr>
            </w:pPr>
          </w:p>
          <w:p w:rsidR="00CA6D16" w:rsidRDefault="00CA6D16" w:rsidP="00242B9A">
            <w:pPr>
              <w:ind w:right="-57"/>
              <w:rPr>
                <w:szCs w:val="22"/>
                <w:lang w:eastAsia="lt-LT"/>
              </w:rPr>
            </w:pPr>
            <w:r>
              <w:rPr>
                <w:sz w:val="22"/>
                <w:szCs w:val="22"/>
                <w:lang w:eastAsia="lt-LT"/>
              </w:rPr>
              <w:t>1.6.3.</w:t>
            </w:r>
          </w:p>
        </w:tc>
        <w:tc>
          <w:tcPr>
            <w:tcW w:w="3877" w:type="dxa"/>
            <w:tcBorders>
              <w:top w:val="single" w:sz="4" w:space="0" w:color="auto"/>
              <w:left w:val="single" w:sz="4" w:space="0" w:color="auto"/>
              <w:bottom w:val="single" w:sz="4" w:space="0" w:color="auto"/>
              <w:right w:val="single" w:sz="4" w:space="0" w:color="auto"/>
            </w:tcBorders>
            <w:vAlign w:val="center"/>
          </w:tcPr>
          <w:p w:rsidR="00CA6D16" w:rsidRDefault="00CA6D16" w:rsidP="00242B9A">
            <w:pPr>
              <w:rPr>
                <w:sz w:val="5"/>
                <w:szCs w:val="5"/>
              </w:rPr>
            </w:pPr>
          </w:p>
          <w:p w:rsidR="00CA6D16" w:rsidRDefault="00CA6D16" w:rsidP="00242B9A">
            <w:pPr>
              <w:ind w:right="-57"/>
              <w:rPr>
                <w:szCs w:val="22"/>
                <w:lang w:eastAsia="lt-LT"/>
              </w:rPr>
            </w:pPr>
            <w:r>
              <w:rPr>
                <w:sz w:val="22"/>
                <w:szCs w:val="22"/>
                <w:lang w:eastAsia="lt-LT"/>
              </w:rPr>
              <w:t>Darbo mašinos ir įrenginiai</w:t>
            </w:r>
          </w:p>
        </w:tc>
        <w:tc>
          <w:tcPr>
            <w:tcW w:w="2693" w:type="dxa"/>
            <w:tcBorders>
              <w:top w:val="single" w:sz="4" w:space="0" w:color="auto"/>
              <w:left w:val="single" w:sz="4" w:space="0" w:color="auto"/>
              <w:bottom w:val="single" w:sz="4" w:space="0" w:color="auto"/>
              <w:right w:val="single" w:sz="4" w:space="0" w:color="auto"/>
            </w:tcBorders>
            <w:vAlign w:val="center"/>
          </w:tcPr>
          <w:p w:rsidR="00CA6D16" w:rsidRDefault="00CA6D16" w:rsidP="00242B9A">
            <w:pPr>
              <w:rPr>
                <w:sz w:val="5"/>
                <w:szCs w:val="5"/>
              </w:rPr>
            </w:pPr>
          </w:p>
          <w:p w:rsidR="00CA6D16" w:rsidRDefault="00CA6D16" w:rsidP="00242B9A">
            <w:pPr>
              <w:jc w:val="center"/>
              <w:rPr>
                <w:szCs w:val="22"/>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rsidR="00CA6D16" w:rsidRDefault="00CA6D16" w:rsidP="00242B9A">
            <w:pPr>
              <w:rPr>
                <w:sz w:val="5"/>
                <w:szCs w:val="5"/>
              </w:rPr>
            </w:pPr>
          </w:p>
          <w:p w:rsidR="00CA6D16" w:rsidRDefault="00CA6D16" w:rsidP="00242B9A">
            <w:pPr>
              <w:jc w:val="center"/>
              <w:rPr>
                <w:szCs w:val="22"/>
                <w:lang w:eastAsia="lt-LT"/>
              </w:rPr>
            </w:pPr>
          </w:p>
        </w:tc>
        <w:tc>
          <w:tcPr>
            <w:tcW w:w="2551" w:type="dxa"/>
            <w:tcBorders>
              <w:top w:val="single" w:sz="4" w:space="0" w:color="auto"/>
              <w:left w:val="single" w:sz="4" w:space="0" w:color="auto"/>
              <w:bottom w:val="single" w:sz="4" w:space="0" w:color="auto"/>
              <w:right w:val="single" w:sz="4" w:space="0" w:color="auto"/>
            </w:tcBorders>
          </w:tcPr>
          <w:p w:rsidR="00CA6D16" w:rsidRDefault="00CA6D16" w:rsidP="00242B9A">
            <w:pPr>
              <w:rPr>
                <w:sz w:val="5"/>
                <w:szCs w:val="5"/>
              </w:rPr>
            </w:pPr>
          </w:p>
          <w:p w:rsidR="00CA6D16" w:rsidRDefault="00CA6D16" w:rsidP="00242B9A">
            <w:pPr>
              <w:jc w:val="center"/>
              <w:rPr>
                <w:szCs w:val="22"/>
                <w:lang w:eastAsia="lt-LT"/>
              </w:rPr>
            </w:pPr>
          </w:p>
        </w:tc>
        <w:tc>
          <w:tcPr>
            <w:tcW w:w="2694" w:type="dxa"/>
            <w:tcBorders>
              <w:top w:val="single" w:sz="4" w:space="0" w:color="auto"/>
              <w:left w:val="single" w:sz="4" w:space="0" w:color="auto"/>
              <w:bottom w:val="single" w:sz="4" w:space="0" w:color="auto"/>
              <w:right w:val="single" w:sz="4" w:space="0" w:color="auto"/>
            </w:tcBorders>
          </w:tcPr>
          <w:p w:rsidR="00CA6D16" w:rsidRDefault="00CA6D16" w:rsidP="00242B9A">
            <w:pPr>
              <w:rPr>
                <w:sz w:val="5"/>
                <w:szCs w:val="5"/>
              </w:rPr>
            </w:pPr>
          </w:p>
          <w:p w:rsidR="00CA6D16" w:rsidRDefault="00CA6D16" w:rsidP="00242B9A">
            <w:pPr>
              <w:jc w:val="center"/>
              <w:rPr>
                <w:szCs w:val="22"/>
                <w:lang w:eastAsia="lt-LT"/>
              </w:rPr>
            </w:pPr>
          </w:p>
        </w:tc>
      </w:tr>
      <w:tr w:rsidR="00CA6D16" w:rsidTr="00242B9A">
        <w:trPr>
          <w:trHeight w:val="20"/>
        </w:trPr>
        <w:tc>
          <w:tcPr>
            <w:tcW w:w="909" w:type="dxa"/>
            <w:tcBorders>
              <w:top w:val="single" w:sz="4" w:space="0" w:color="auto"/>
              <w:left w:val="single" w:sz="4" w:space="0" w:color="auto"/>
              <w:bottom w:val="single" w:sz="4" w:space="0" w:color="auto"/>
              <w:right w:val="single" w:sz="4" w:space="0" w:color="auto"/>
            </w:tcBorders>
          </w:tcPr>
          <w:p w:rsidR="00CA6D16" w:rsidRDefault="00CA6D16" w:rsidP="00242B9A">
            <w:pPr>
              <w:rPr>
                <w:sz w:val="5"/>
                <w:szCs w:val="5"/>
              </w:rPr>
            </w:pPr>
          </w:p>
          <w:p w:rsidR="00CA6D16" w:rsidRDefault="00CA6D16" w:rsidP="00242B9A">
            <w:pPr>
              <w:ind w:right="-57"/>
              <w:rPr>
                <w:szCs w:val="22"/>
                <w:lang w:eastAsia="lt-LT"/>
              </w:rPr>
            </w:pPr>
            <w:r>
              <w:rPr>
                <w:sz w:val="22"/>
                <w:szCs w:val="22"/>
                <w:lang w:eastAsia="lt-LT"/>
              </w:rPr>
              <w:t>1.6.4.</w:t>
            </w:r>
          </w:p>
        </w:tc>
        <w:tc>
          <w:tcPr>
            <w:tcW w:w="3877" w:type="dxa"/>
            <w:tcBorders>
              <w:top w:val="single" w:sz="4" w:space="0" w:color="auto"/>
              <w:left w:val="single" w:sz="4" w:space="0" w:color="auto"/>
              <w:bottom w:val="single" w:sz="4" w:space="0" w:color="auto"/>
              <w:right w:val="single" w:sz="4" w:space="0" w:color="auto"/>
            </w:tcBorders>
            <w:vAlign w:val="center"/>
          </w:tcPr>
          <w:p w:rsidR="00CA6D16" w:rsidRDefault="00CA6D16" w:rsidP="00242B9A">
            <w:pPr>
              <w:rPr>
                <w:sz w:val="5"/>
                <w:szCs w:val="5"/>
              </w:rPr>
            </w:pPr>
          </w:p>
          <w:p w:rsidR="00CA6D16" w:rsidRDefault="00CA6D16" w:rsidP="00242B9A">
            <w:pPr>
              <w:ind w:right="-57"/>
              <w:rPr>
                <w:szCs w:val="22"/>
                <w:lang w:eastAsia="lt-LT"/>
              </w:rPr>
            </w:pPr>
            <w:r>
              <w:rPr>
                <w:sz w:val="22"/>
                <w:szCs w:val="22"/>
                <w:lang w:eastAsia="lt-LT"/>
              </w:rPr>
              <w:t>Kitos mašinos ir įrenginiai</w:t>
            </w:r>
          </w:p>
        </w:tc>
        <w:tc>
          <w:tcPr>
            <w:tcW w:w="2693" w:type="dxa"/>
            <w:tcBorders>
              <w:top w:val="single" w:sz="4" w:space="0" w:color="auto"/>
              <w:left w:val="single" w:sz="4" w:space="0" w:color="auto"/>
              <w:bottom w:val="single" w:sz="4" w:space="0" w:color="auto"/>
              <w:right w:val="single" w:sz="4" w:space="0" w:color="auto"/>
            </w:tcBorders>
            <w:vAlign w:val="center"/>
          </w:tcPr>
          <w:p w:rsidR="00CA6D16" w:rsidRDefault="00CA6D16" w:rsidP="00242B9A">
            <w:pPr>
              <w:rPr>
                <w:sz w:val="5"/>
                <w:szCs w:val="5"/>
              </w:rPr>
            </w:pPr>
          </w:p>
          <w:p w:rsidR="00CA6D16" w:rsidRDefault="00CA6D16" w:rsidP="00242B9A">
            <w:pPr>
              <w:jc w:val="center"/>
              <w:rPr>
                <w:szCs w:val="22"/>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rsidR="00CA6D16" w:rsidRDefault="00CA6D16" w:rsidP="00242B9A">
            <w:pPr>
              <w:rPr>
                <w:sz w:val="5"/>
                <w:szCs w:val="5"/>
              </w:rPr>
            </w:pPr>
          </w:p>
          <w:p w:rsidR="00CA6D16" w:rsidRDefault="00CA6D16" w:rsidP="00242B9A">
            <w:pPr>
              <w:jc w:val="center"/>
              <w:rPr>
                <w:szCs w:val="22"/>
                <w:lang w:eastAsia="lt-LT"/>
              </w:rPr>
            </w:pPr>
          </w:p>
        </w:tc>
        <w:tc>
          <w:tcPr>
            <w:tcW w:w="2551" w:type="dxa"/>
            <w:tcBorders>
              <w:top w:val="single" w:sz="4" w:space="0" w:color="auto"/>
              <w:left w:val="single" w:sz="4" w:space="0" w:color="auto"/>
              <w:bottom w:val="single" w:sz="4" w:space="0" w:color="auto"/>
              <w:right w:val="single" w:sz="4" w:space="0" w:color="auto"/>
            </w:tcBorders>
          </w:tcPr>
          <w:p w:rsidR="00CA6D16" w:rsidRDefault="00CA6D16" w:rsidP="00242B9A">
            <w:pPr>
              <w:rPr>
                <w:sz w:val="5"/>
                <w:szCs w:val="5"/>
              </w:rPr>
            </w:pPr>
          </w:p>
          <w:p w:rsidR="00CA6D16" w:rsidRDefault="00CA6D16" w:rsidP="00242B9A">
            <w:pPr>
              <w:jc w:val="center"/>
              <w:rPr>
                <w:szCs w:val="22"/>
                <w:lang w:eastAsia="lt-LT"/>
              </w:rPr>
            </w:pPr>
          </w:p>
        </w:tc>
        <w:tc>
          <w:tcPr>
            <w:tcW w:w="2694" w:type="dxa"/>
            <w:tcBorders>
              <w:top w:val="single" w:sz="4" w:space="0" w:color="auto"/>
              <w:left w:val="single" w:sz="4" w:space="0" w:color="auto"/>
              <w:bottom w:val="single" w:sz="4" w:space="0" w:color="auto"/>
              <w:right w:val="single" w:sz="4" w:space="0" w:color="auto"/>
            </w:tcBorders>
          </w:tcPr>
          <w:p w:rsidR="00CA6D16" w:rsidRDefault="00CA6D16" w:rsidP="00242B9A">
            <w:pPr>
              <w:rPr>
                <w:sz w:val="5"/>
                <w:szCs w:val="5"/>
              </w:rPr>
            </w:pPr>
          </w:p>
          <w:p w:rsidR="00CA6D16" w:rsidRDefault="00CA6D16" w:rsidP="00242B9A">
            <w:pPr>
              <w:jc w:val="center"/>
              <w:rPr>
                <w:szCs w:val="22"/>
                <w:lang w:eastAsia="lt-LT"/>
              </w:rPr>
            </w:pPr>
          </w:p>
        </w:tc>
      </w:tr>
      <w:tr w:rsidR="00CA6D16" w:rsidTr="00242B9A">
        <w:trPr>
          <w:trHeight w:val="20"/>
        </w:trPr>
        <w:tc>
          <w:tcPr>
            <w:tcW w:w="909" w:type="dxa"/>
            <w:tcBorders>
              <w:top w:val="single" w:sz="4" w:space="0" w:color="auto"/>
              <w:left w:val="single" w:sz="4" w:space="0" w:color="auto"/>
              <w:bottom w:val="single" w:sz="4" w:space="0" w:color="auto"/>
              <w:right w:val="single" w:sz="4" w:space="0" w:color="auto"/>
            </w:tcBorders>
          </w:tcPr>
          <w:p w:rsidR="00CA6D16" w:rsidRDefault="00CA6D16" w:rsidP="00242B9A">
            <w:pPr>
              <w:rPr>
                <w:sz w:val="5"/>
                <w:szCs w:val="5"/>
              </w:rPr>
            </w:pPr>
          </w:p>
          <w:p w:rsidR="00CA6D16" w:rsidRDefault="00CA6D16" w:rsidP="00242B9A">
            <w:pPr>
              <w:ind w:right="-57"/>
              <w:rPr>
                <w:szCs w:val="22"/>
                <w:lang w:eastAsia="lt-LT"/>
              </w:rPr>
            </w:pPr>
            <w:r>
              <w:rPr>
                <w:sz w:val="22"/>
                <w:szCs w:val="22"/>
                <w:lang w:eastAsia="lt-LT"/>
              </w:rPr>
              <w:t>1.7.</w:t>
            </w:r>
          </w:p>
        </w:tc>
        <w:tc>
          <w:tcPr>
            <w:tcW w:w="3877" w:type="dxa"/>
            <w:tcBorders>
              <w:top w:val="single" w:sz="4" w:space="0" w:color="auto"/>
              <w:left w:val="single" w:sz="4" w:space="0" w:color="auto"/>
              <w:bottom w:val="single" w:sz="4" w:space="0" w:color="auto"/>
              <w:right w:val="single" w:sz="4" w:space="0" w:color="auto"/>
            </w:tcBorders>
            <w:vAlign w:val="center"/>
          </w:tcPr>
          <w:p w:rsidR="00CA6D16" w:rsidRDefault="00CA6D16" w:rsidP="00242B9A">
            <w:pPr>
              <w:rPr>
                <w:sz w:val="5"/>
                <w:szCs w:val="5"/>
              </w:rPr>
            </w:pPr>
          </w:p>
          <w:p w:rsidR="00CA6D16" w:rsidRDefault="00CA6D16" w:rsidP="00242B9A">
            <w:pPr>
              <w:ind w:right="-57"/>
              <w:rPr>
                <w:szCs w:val="22"/>
                <w:lang w:eastAsia="lt-LT"/>
              </w:rPr>
            </w:pPr>
            <w:r>
              <w:rPr>
                <w:sz w:val="22"/>
                <w:szCs w:val="22"/>
                <w:lang w:eastAsia="lt-LT"/>
              </w:rPr>
              <w:t>Transporto priemonės</w:t>
            </w:r>
          </w:p>
        </w:tc>
        <w:tc>
          <w:tcPr>
            <w:tcW w:w="2693" w:type="dxa"/>
            <w:tcBorders>
              <w:top w:val="single" w:sz="4" w:space="0" w:color="auto"/>
              <w:left w:val="single" w:sz="4" w:space="0" w:color="auto"/>
              <w:bottom w:val="single" w:sz="4" w:space="0" w:color="auto"/>
              <w:right w:val="single" w:sz="4" w:space="0" w:color="auto"/>
            </w:tcBorders>
            <w:vAlign w:val="center"/>
          </w:tcPr>
          <w:p w:rsidR="00CA6D16" w:rsidRDefault="00CA6D16" w:rsidP="00242B9A">
            <w:pPr>
              <w:rPr>
                <w:sz w:val="5"/>
                <w:szCs w:val="5"/>
              </w:rPr>
            </w:pPr>
          </w:p>
          <w:p w:rsidR="00CA6D16" w:rsidRDefault="00CA6D16" w:rsidP="00242B9A">
            <w:pPr>
              <w:jc w:val="center"/>
              <w:rPr>
                <w:szCs w:val="22"/>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rsidR="00CA6D16" w:rsidRDefault="00CA6D16" w:rsidP="00242B9A">
            <w:pPr>
              <w:rPr>
                <w:sz w:val="5"/>
                <w:szCs w:val="5"/>
              </w:rPr>
            </w:pPr>
          </w:p>
          <w:p w:rsidR="00CA6D16" w:rsidRDefault="00CA6D16" w:rsidP="00242B9A">
            <w:pPr>
              <w:jc w:val="center"/>
              <w:rPr>
                <w:szCs w:val="22"/>
                <w:lang w:eastAsia="lt-LT"/>
              </w:rPr>
            </w:pPr>
          </w:p>
        </w:tc>
        <w:tc>
          <w:tcPr>
            <w:tcW w:w="2551" w:type="dxa"/>
            <w:tcBorders>
              <w:top w:val="single" w:sz="4" w:space="0" w:color="auto"/>
              <w:left w:val="single" w:sz="4" w:space="0" w:color="auto"/>
              <w:bottom w:val="single" w:sz="4" w:space="0" w:color="auto"/>
              <w:right w:val="single" w:sz="4" w:space="0" w:color="auto"/>
            </w:tcBorders>
          </w:tcPr>
          <w:p w:rsidR="00CA6D16" w:rsidRDefault="00CA6D16" w:rsidP="00242B9A">
            <w:pPr>
              <w:rPr>
                <w:sz w:val="5"/>
                <w:szCs w:val="5"/>
              </w:rPr>
            </w:pPr>
          </w:p>
          <w:p w:rsidR="00CA6D16" w:rsidRDefault="00CA6D16" w:rsidP="00242B9A">
            <w:pPr>
              <w:jc w:val="center"/>
              <w:rPr>
                <w:szCs w:val="22"/>
                <w:lang w:eastAsia="lt-LT"/>
              </w:rPr>
            </w:pPr>
          </w:p>
        </w:tc>
        <w:tc>
          <w:tcPr>
            <w:tcW w:w="2694" w:type="dxa"/>
            <w:tcBorders>
              <w:top w:val="single" w:sz="4" w:space="0" w:color="auto"/>
              <w:left w:val="single" w:sz="4" w:space="0" w:color="auto"/>
              <w:bottom w:val="single" w:sz="4" w:space="0" w:color="auto"/>
              <w:right w:val="single" w:sz="4" w:space="0" w:color="auto"/>
            </w:tcBorders>
          </w:tcPr>
          <w:p w:rsidR="00CA6D16" w:rsidRDefault="00CA6D16" w:rsidP="00242B9A">
            <w:pPr>
              <w:rPr>
                <w:sz w:val="5"/>
                <w:szCs w:val="5"/>
              </w:rPr>
            </w:pPr>
          </w:p>
          <w:p w:rsidR="00CA6D16" w:rsidRDefault="00CA6D16" w:rsidP="00242B9A">
            <w:pPr>
              <w:jc w:val="center"/>
              <w:rPr>
                <w:szCs w:val="22"/>
                <w:lang w:eastAsia="lt-LT"/>
              </w:rPr>
            </w:pPr>
          </w:p>
        </w:tc>
      </w:tr>
      <w:tr w:rsidR="00CA6D16" w:rsidTr="00242B9A">
        <w:trPr>
          <w:trHeight w:val="20"/>
        </w:trPr>
        <w:tc>
          <w:tcPr>
            <w:tcW w:w="909" w:type="dxa"/>
            <w:tcBorders>
              <w:top w:val="single" w:sz="4" w:space="0" w:color="auto"/>
              <w:left w:val="single" w:sz="4" w:space="0" w:color="auto"/>
              <w:bottom w:val="single" w:sz="4" w:space="0" w:color="auto"/>
              <w:right w:val="single" w:sz="4" w:space="0" w:color="auto"/>
            </w:tcBorders>
          </w:tcPr>
          <w:p w:rsidR="00CA6D16" w:rsidRDefault="00CA6D16" w:rsidP="00242B9A">
            <w:pPr>
              <w:rPr>
                <w:sz w:val="5"/>
                <w:szCs w:val="5"/>
              </w:rPr>
            </w:pPr>
          </w:p>
          <w:p w:rsidR="00CA6D16" w:rsidRDefault="00CA6D16" w:rsidP="00242B9A">
            <w:pPr>
              <w:ind w:right="-57"/>
              <w:rPr>
                <w:szCs w:val="22"/>
                <w:lang w:eastAsia="lt-LT"/>
              </w:rPr>
            </w:pPr>
            <w:r>
              <w:rPr>
                <w:sz w:val="22"/>
                <w:szCs w:val="22"/>
                <w:lang w:eastAsia="lt-LT"/>
              </w:rPr>
              <w:t>1.8.</w:t>
            </w:r>
          </w:p>
        </w:tc>
        <w:tc>
          <w:tcPr>
            <w:tcW w:w="3877" w:type="dxa"/>
            <w:tcBorders>
              <w:top w:val="single" w:sz="4" w:space="0" w:color="auto"/>
              <w:left w:val="single" w:sz="4" w:space="0" w:color="auto"/>
              <w:bottom w:val="single" w:sz="4" w:space="0" w:color="auto"/>
              <w:right w:val="single" w:sz="4" w:space="0" w:color="auto"/>
            </w:tcBorders>
            <w:vAlign w:val="center"/>
          </w:tcPr>
          <w:p w:rsidR="00CA6D16" w:rsidRDefault="00CA6D16" w:rsidP="00242B9A">
            <w:pPr>
              <w:rPr>
                <w:sz w:val="5"/>
                <w:szCs w:val="5"/>
              </w:rPr>
            </w:pPr>
          </w:p>
          <w:p w:rsidR="00CA6D16" w:rsidRDefault="00CA6D16" w:rsidP="00242B9A">
            <w:pPr>
              <w:ind w:right="-57"/>
              <w:rPr>
                <w:szCs w:val="22"/>
                <w:lang w:eastAsia="lt-LT"/>
              </w:rPr>
            </w:pPr>
            <w:r>
              <w:rPr>
                <w:sz w:val="22"/>
                <w:szCs w:val="22"/>
                <w:lang w:eastAsia="lt-LT"/>
              </w:rPr>
              <w:t>Kilnojamosios kultūros vertybės</w:t>
            </w:r>
          </w:p>
        </w:tc>
        <w:tc>
          <w:tcPr>
            <w:tcW w:w="2693" w:type="dxa"/>
            <w:tcBorders>
              <w:top w:val="single" w:sz="4" w:space="0" w:color="auto"/>
              <w:left w:val="single" w:sz="4" w:space="0" w:color="auto"/>
              <w:bottom w:val="single" w:sz="4" w:space="0" w:color="auto"/>
              <w:right w:val="single" w:sz="4" w:space="0" w:color="auto"/>
            </w:tcBorders>
            <w:vAlign w:val="center"/>
          </w:tcPr>
          <w:p w:rsidR="00CA6D16" w:rsidRDefault="00CA6D16" w:rsidP="00242B9A">
            <w:pPr>
              <w:rPr>
                <w:sz w:val="5"/>
                <w:szCs w:val="5"/>
              </w:rPr>
            </w:pPr>
          </w:p>
          <w:p w:rsidR="009431AF" w:rsidRDefault="009431AF" w:rsidP="00242B9A">
            <w:pPr>
              <w:jc w:val="center"/>
              <w:rPr>
                <w:szCs w:val="22"/>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rsidR="00CA6D16" w:rsidRDefault="00CA6D16" w:rsidP="00242B9A">
            <w:pPr>
              <w:rPr>
                <w:sz w:val="5"/>
                <w:szCs w:val="5"/>
              </w:rPr>
            </w:pPr>
          </w:p>
          <w:p w:rsidR="00CA6D16" w:rsidRDefault="00CA6D16" w:rsidP="00242B9A">
            <w:pPr>
              <w:jc w:val="center"/>
              <w:rPr>
                <w:szCs w:val="22"/>
                <w:lang w:eastAsia="lt-LT"/>
              </w:rPr>
            </w:pPr>
          </w:p>
        </w:tc>
        <w:tc>
          <w:tcPr>
            <w:tcW w:w="2551" w:type="dxa"/>
            <w:tcBorders>
              <w:top w:val="single" w:sz="4" w:space="0" w:color="auto"/>
              <w:left w:val="single" w:sz="4" w:space="0" w:color="auto"/>
              <w:bottom w:val="single" w:sz="4" w:space="0" w:color="auto"/>
              <w:right w:val="single" w:sz="4" w:space="0" w:color="auto"/>
            </w:tcBorders>
          </w:tcPr>
          <w:p w:rsidR="00CA6D16" w:rsidRDefault="00CA6D16" w:rsidP="00242B9A">
            <w:pPr>
              <w:rPr>
                <w:sz w:val="5"/>
                <w:szCs w:val="5"/>
              </w:rPr>
            </w:pPr>
          </w:p>
          <w:p w:rsidR="00CA6D16" w:rsidRDefault="00CA6D16" w:rsidP="00242B9A">
            <w:pPr>
              <w:jc w:val="center"/>
              <w:rPr>
                <w:szCs w:val="22"/>
                <w:lang w:eastAsia="lt-LT"/>
              </w:rPr>
            </w:pPr>
          </w:p>
        </w:tc>
        <w:tc>
          <w:tcPr>
            <w:tcW w:w="2694" w:type="dxa"/>
            <w:tcBorders>
              <w:top w:val="single" w:sz="4" w:space="0" w:color="auto"/>
              <w:left w:val="single" w:sz="4" w:space="0" w:color="auto"/>
              <w:bottom w:val="single" w:sz="4" w:space="0" w:color="auto"/>
              <w:right w:val="single" w:sz="4" w:space="0" w:color="auto"/>
            </w:tcBorders>
          </w:tcPr>
          <w:p w:rsidR="00CA6D16" w:rsidRDefault="00CA6D16" w:rsidP="00242B9A">
            <w:pPr>
              <w:rPr>
                <w:sz w:val="5"/>
                <w:szCs w:val="5"/>
              </w:rPr>
            </w:pPr>
          </w:p>
          <w:p w:rsidR="00CA6D16" w:rsidRDefault="00CA6D16" w:rsidP="00242B9A">
            <w:pPr>
              <w:jc w:val="center"/>
              <w:rPr>
                <w:szCs w:val="22"/>
                <w:lang w:eastAsia="lt-LT"/>
              </w:rPr>
            </w:pPr>
          </w:p>
        </w:tc>
      </w:tr>
      <w:tr w:rsidR="00CA6D16" w:rsidTr="00242B9A">
        <w:trPr>
          <w:trHeight w:val="20"/>
        </w:trPr>
        <w:tc>
          <w:tcPr>
            <w:tcW w:w="909" w:type="dxa"/>
            <w:tcBorders>
              <w:top w:val="single" w:sz="4" w:space="0" w:color="auto"/>
              <w:left w:val="single" w:sz="4" w:space="0" w:color="auto"/>
              <w:bottom w:val="single" w:sz="4" w:space="0" w:color="auto"/>
              <w:right w:val="single" w:sz="4" w:space="0" w:color="auto"/>
            </w:tcBorders>
          </w:tcPr>
          <w:p w:rsidR="00CA6D16" w:rsidRDefault="00CA6D16" w:rsidP="00242B9A">
            <w:pPr>
              <w:rPr>
                <w:sz w:val="5"/>
                <w:szCs w:val="5"/>
              </w:rPr>
            </w:pPr>
          </w:p>
          <w:p w:rsidR="00CA6D16" w:rsidRDefault="00CA6D16" w:rsidP="00242B9A">
            <w:pPr>
              <w:ind w:right="-57"/>
              <w:rPr>
                <w:szCs w:val="22"/>
                <w:lang w:eastAsia="lt-LT"/>
              </w:rPr>
            </w:pPr>
            <w:r>
              <w:rPr>
                <w:sz w:val="22"/>
                <w:szCs w:val="22"/>
                <w:lang w:eastAsia="lt-LT"/>
              </w:rPr>
              <w:t>1.9.</w:t>
            </w:r>
          </w:p>
        </w:tc>
        <w:tc>
          <w:tcPr>
            <w:tcW w:w="3877" w:type="dxa"/>
            <w:tcBorders>
              <w:top w:val="single" w:sz="4" w:space="0" w:color="auto"/>
              <w:left w:val="single" w:sz="4" w:space="0" w:color="auto"/>
              <w:bottom w:val="single" w:sz="4" w:space="0" w:color="auto"/>
              <w:right w:val="single" w:sz="4" w:space="0" w:color="auto"/>
            </w:tcBorders>
            <w:vAlign w:val="center"/>
          </w:tcPr>
          <w:p w:rsidR="00CA6D16" w:rsidRDefault="00CA6D16" w:rsidP="00242B9A">
            <w:pPr>
              <w:rPr>
                <w:sz w:val="5"/>
                <w:szCs w:val="5"/>
              </w:rPr>
            </w:pPr>
          </w:p>
          <w:p w:rsidR="00CA6D16" w:rsidRDefault="00CA6D16" w:rsidP="00242B9A">
            <w:pPr>
              <w:ind w:right="-57"/>
              <w:rPr>
                <w:szCs w:val="22"/>
                <w:lang w:eastAsia="lt-LT"/>
              </w:rPr>
            </w:pPr>
            <w:r>
              <w:rPr>
                <w:sz w:val="22"/>
                <w:szCs w:val="22"/>
                <w:lang w:eastAsia="lt-LT"/>
              </w:rPr>
              <w:t xml:space="preserve">Baldai ir biuro įranga </w:t>
            </w:r>
          </w:p>
        </w:tc>
        <w:tc>
          <w:tcPr>
            <w:tcW w:w="2693" w:type="dxa"/>
            <w:tcBorders>
              <w:top w:val="single" w:sz="4" w:space="0" w:color="auto"/>
              <w:left w:val="single" w:sz="4" w:space="0" w:color="auto"/>
              <w:bottom w:val="single" w:sz="4" w:space="0" w:color="auto"/>
              <w:right w:val="single" w:sz="4" w:space="0" w:color="auto"/>
            </w:tcBorders>
            <w:vAlign w:val="center"/>
          </w:tcPr>
          <w:p w:rsidR="00CA6D16" w:rsidRDefault="00CA6D16" w:rsidP="00242B9A">
            <w:pPr>
              <w:rPr>
                <w:sz w:val="5"/>
                <w:szCs w:val="5"/>
              </w:rPr>
            </w:pPr>
          </w:p>
          <w:p w:rsidR="009431AF" w:rsidRDefault="0051569A" w:rsidP="009431AF">
            <w:pPr>
              <w:rPr>
                <w:szCs w:val="22"/>
                <w:lang w:eastAsia="lt-LT"/>
              </w:rPr>
            </w:pPr>
            <w:r>
              <w:rPr>
                <w:szCs w:val="22"/>
                <w:lang w:eastAsia="lt-LT"/>
              </w:rPr>
              <w:t>46018,78</w:t>
            </w:r>
          </w:p>
        </w:tc>
        <w:tc>
          <w:tcPr>
            <w:tcW w:w="1985" w:type="dxa"/>
            <w:tcBorders>
              <w:top w:val="single" w:sz="4" w:space="0" w:color="auto"/>
              <w:left w:val="single" w:sz="4" w:space="0" w:color="auto"/>
              <w:bottom w:val="single" w:sz="4" w:space="0" w:color="auto"/>
              <w:right w:val="single" w:sz="4" w:space="0" w:color="auto"/>
            </w:tcBorders>
            <w:vAlign w:val="center"/>
          </w:tcPr>
          <w:p w:rsidR="00CA6D16" w:rsidRDefault="00CA6D16" w:rsidP="00242B9A">
            <w:pPr>
              <w:rPr>
                <w:sz w:val="5"/>
                <w:szCs w:val="5"/>
              </w:rPr>
            </w:pPr>
          </w:p>
          <w:p w:rsidR="00CA6D16" w:rsidRDefault="0051569A" w:rsidP="00242B9A">
            <w:pPr>
              <w:jc w:val="center"/>
              <w:rPr>
                <w:szCs w:val="22"/>
                <w:lang w:eastAsia="lt-LT"/>
              </w:rPr>
            </w:pPr>
            <w:r>
              <w:rPr>
                <w:szCs w:val="22"/>
                <w:lang w:eastAsia="lt-LT"/>
              </w:rPr>
              <w:t>33142,89</w:t>
            </w:r>
          </w:p>
        </w:tc>
        <w:tc>
          <w:tcPr>
            <w:tcW w:w="2551" w:type="dxa"/>
            <w:tcBorders>
              <w:top w:val="single" w:sz="4" w:space="0" w:color="auto"/>
              <w:left w:val="single" w:sz="4" w:space="0" w:color="auto"/>
              <w:bottom w:val="single" w:sz="4" w:space="0" w:color="auto"/>
              <w:right w:val="single" w:sz="4" w:space="0" w:color="auto"/>
            </w:tcBorders>
          </w:tcPr>
          <w:p w:rsidR="00CA6D16" w:rsidRDefault="00CA6D16" w:rsidP="00242B9A">
            <w:pPr>
              <w:rPr>
                <w:sz w:val="5"/>
                <w:szCs w:val="5"/>
              </w:rPr>
            </w:pPr>
          </w:p>
          <w:p w:rsidR="00CA6D16" w:rsidRDefault="00CA6D16" w:rsidP="00242B9A">
            <w:pPr>
              <w:jc w:val="center"/>
              <w:rPr>
                <w:szCs w:val="22"/>
                <w:lang w:eastAsia="lt-LT"/>
              </w:rPr>
            </w:pPr>
          </w:p>
        </w:tc>
        <w:tc>
          <w:tcPr>
            <w:tcW w:w="2694" w:type="dxa"/>
            <w:tcBorders>
              <w:top w:val="single" w:sz="4" w:space="0" w:color="auto"/>
              <w:left w:val="single" w:sz="4" w:space="0" w:color="auto"/>
              <w:bottom w:val="single" w:sz="4" w:space="0" w:color="auto"/>
              <w:right w:val="single" w:sz="4" w:space="0" w:color="auto"/>
            </w:tcBorders>
          </w:tcPr>
          <w:p w:rsidR="00CA6D16" w:rsidRDefault="00CA6D16" w:rsidP="00242B9A">
            <w:pPr>
              <w:jc w:val="center"/>
              <w:rPr>
                <w:szCs w:val="22"/>
                <w:lang w:eastAsia="lt-LT"/>
              </w:rPr>
            </w:pPr>
          </w:p>
        </w:tc>
      </w:tr>
      <w:tr w:rsidR="00CA6D16" w:rsidTr="00242B9A">
        <w:trPr>
          <w:trHeight w:val="20"/>
        </w:trPr>
        <w:tc>
          <w:tcPr>
            <w:tcW w:w="909" w:type="dxa"/>
            <w:tcBorders>
              <w:top w:val="single" w:sz="4" w:space="0" w:color="auto"/>
              <w:left w:val="single" w:sz="4" w:space="0" w:color="auto"/>
              <w:bottom w:val="single" w:sz="4" w:space="0" w:color="auto"/>
              <w:right w:val="single" w:sz="4" w:space="0" w:color="auto"/>
            </w:tcBorders>
          </w:tcPr>
          <w:p w:rsidR="00CA6D16" w:rsidRDefault="00CA6D16" w:rsidP="00242B9A">
            <w:pPr>
              <w:rPr>
                <w:sz w:val="5"/>
                <w:szCs w:val="5"/>
              </w:rPr>
            </w:pPr>
          </w:p>
          <w:p w:rsidR="00CA6D16" w:rsidRDefault="00CA6D16" w:rsidP="00242B9A">
            <w:pPr>
              <w:ind w:right="-57"/>
              <w:rPr>
                <w:szCs w:val="22"/>
                <w:lang w:eastAsia="lt-LT"/>
              </w:rPr>
            </w:pPr>
            <w:r>
              <w:rPr>
                <w:sz w:val="22"/>
                <w:szCs w:val="22"/>
                <w:lang w:eastAsia="lt-LT"/>
              </w:rPr>
              <w:t>1.10.</w:t>
            </w:r>
          </w:p>
        </w:tc>
        <w:tc>
          <w:tcPr>
            <w:tcW w:w="3877" w:type="dxa"/>
            <w:tcBorders>
              <w:top w:val="single" w:sz="4" w:space="0" w:color="auto"/>
              <w:left w:val="single" w:sz="4" w:space="0" w:color="auto"/>
              <w:bottom w:val="single" w:sz="4" w:space="0" w:color="auto"/>
              <w:right w:val="single" w:sz="4" w:space="0" w:color="auto"/>
            </w:tcBorders>
            <w:vAlign w:val="center"/>
          </w:tcPr>
          <w:p w:rsidR="00CA6D16" w:rsidRDefault="00CA6D16" w:rsidP="00242B9A">
            <w:pPr>
              <w:rPr>
                <w:sz w:val="5"/>
                <w:szCs w:val="5"/>
              </w:rPr>
            </w:pPr>
          </w:p>
          <w:p w:rsidR="00CA6D16" w:rsidRDefault="00CA6D16" w:rsidP="00242B9A">
            <w:pPr>
              <w:ind w:right="-57"/>
              <w:rPr>
                <w:szCs w:val="22"/>
                <w:lang w:eastAsia="lt-LT"/>
              </w:rPr>
            </w:pPr>
            <w:r>
              <w:rPr>
                <w:sz w:val="22"/>
                <w:szCs w:val="22"/>
                <w:lang w:eastAsia="lt-LT"/>
              </w:rPr>
              <w:t>Nebaigta statyba ir išankstiniai apmokėjimai</w:t>
            </w:r>
          </w:p>
        </w:tc>
        <w:tc>
          <w:tcPr>
            <w:tcW w:w="2693" w:type="dxa"/>
            <w:tcBorders>
              <w:top w:val="single" w:sz="4" w:space="0" w:color="auto"/>
              <w:left w:val="single" w:sz="4" w:space="0" w:color="auto"/>
              <w:bottom w:val="single" w:sz="4" w:space="0" w:color="auto"/>
              <w:right w:val="single" w:sz="4" w:space="0" w:color="auto"/>
            </w:tcBorders>
            <w:vAlign w:val="center"/>
          </w:tcPr>
          <w:p w:rsidR="00CA6D16" w:rsidRDefault="00CA6D16" w:rsidP="00242B9A">
            <w:pPr>
              <w:rPr>
                <w:sz w:val="5"/>
                <w:szCs w:val="5"/>
              </w:rPr>
            </w:pPr>
          </w:p>
          <w:p w:rsidR="00CA6D16" w:rsidRDefault="00CA6D16" w:rsidP="00242B9A">
            <w:pPr>
              <w:jc w:val="center"/>
              <w:rPr>
                <w:szCs w:val="22"/>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rsidR="00CA6D16" w:rsidRDefault="00CA6D16" w:rsidP="00242B9A">
            <w:pPr>
              <w:rPr>
                <w:sz w:val="5"/>
                <w:szCs w:val="5"/>
              </w:rPr>
            </w:pPr>
          </w:p>
          <w:p w:rsidR="00CA6D16" w:rsidRDefault="00CA6D16" w:rsidP="00242B9A">
            <w:pPr>
              <w:jc w:val="center"/>
              <w:rPr>
                <w:szCs w:val="22"/>
                <w:lang w:eastAsia="lt-LT"/>
              </w:rPr>
            </w:pPr>
          </w:p>
        </w:tc>
        <w:tc>
          <w:tcPr>
            <w:tcW w:w="2551" w:type="dxa"/>
            <w:tcBorders>
              <w:top w:val="single" w:sz="4" w:space="0" w:color="auto"/>
              <w:left w:val="single" w:sz="4" w:space="0" w:color="auto"/>
              <w:bottom w:val="single" w:sz="4" w:space="0" w:color="auto"/>
              <w:right w:val="single" w:sz="4" w:space="0" w:color="auto"/>
            </w:tcBorders>
          </w:tcPr>
          <w:p w:rsidR="00CA6D16" w:rsidRDefault="00CA6D16" w:rsidP="00242B9A">
            <w:pPr>
              <w:rPr>
                <w:sz w:val="5"/>
                <w:szCs w:val="5"/>
              </w:rPr>
            </w:pPr>
          </w:p>
          <w:p w:rsidR="00CA6D16" w:rsidRDefault="00CA6D16" w:rsidP="00242B9A">
            <w:pPr>
              <w:jc w:val="center"/>
              <w:rPr>
                <w:szCs w:val="22"/>
                <w:lang w:eastAsia="lt-LT"/>
              </w:rPr>
            </w:pPr>
          </w:p>
        </w:tc>
        <w:tc>
          <w:tcPr>
            <w:tcW w:w="2694" w:type="dxa"/>
            <w:tcBorders>
              <w:top w:val="single" w:sz="4" w:space="0" w:color="auto"/>
              <w:left w:val="single" w:sz="4" w:space="0" w:color="auto"/>
              <w:bottom w:val="single" w:sz="4" w:space="0" w:color="auto"/>
              <w:right w:val="single" w:sz="4" w:space="0" w:color="auto"/>
            </w:tcBorders>
          </w:tcPr>
          <w:p w:rsidR="00CA6D16" w:rsidRDefault="00CA6D16" w:rsidP="00242B9A">
            <w:pPr>
              <w:jc w:val="center"/>
              <w:rPr>
                <w:szCs w:val="22"/>
                <w:lang w:eastAsia="lt-LT"/>
              </w:rPr>
            </w:pPr>
          </w:p>
        </w:tc>
      </w:tr>
      <w:tr w:rsidR="00CA6D16" w:rsidTr="00242B9A">
        <w:trPr>
          <w:trHeight w:val="20"/>
        </w:trPr>
        <w:tc>
          <w:tcPr>
            <w:tcW w:w="909" w:type="dxa"/>
            <w:tcBorders>
              <w:top w:val="single" w:sz="4" w:space="0" w:color="auto"/>
              <w:left w:val="single" w:sz="4" w:space="0" w:color="auto"/>
              <w:bottom w:val="single" w:sz="4" w:space="0" w:color="auto"/>
              <w:right w:val="single" w:sz="4" w:space="0" w:color="auto"/>
            </w:tcBorders>
          </w:tcPr>
          <w:p w:rsidR="00CA6D16" w:rsidRDefault="00CA6D16" w:rsidP="00242B9A">
            <w:pPr>
              <w:rPr>
                <w:sz w:val="5"/>
                <w:szCs w:val="5"/>
              </w:rPr>
            </w:pPr>
          </w:p>
          <w:p w:rsidR="00CA6D16" w:rsidRDefault="00CA6D16" w:rsidP="00242B9A">
            <w:pPr>
              <w:ind w:right="-57"/>
              <w:rPr>
                <w:szCs w:val="22"/>
                <w:lang w:eastAsia="lt-LT"/>
              </w:rPr>
            </w:pPr>
            <w:r>
              <w:rPr>
                <w:sz w:val="22"/>
                <w:szCs w:val="22"/>
                <w:lang w:eastAsia="lt-LT"/>
              </w:rPr>
              <w:t>1.11.</w:t>
            </w:r>
          </w:p>
        </w:tc>
        <w:tc>
          <w:tcPr>
            <w:tcW w:w="3877" w:type="dxa"/>
            <w:tcBorders>
              <w:top w:val="single" w:sz="4" w:space="0" w:color="auto"/>
              <w:left w:val="single" w:sz="4" w:space="0" w:color="auto"/>
              <w:bottom w:val="single" w:sz="4" w:space="0" w:color="auto"/>
              <w:right w:val="single" w:sz="4" w:space="0" w:color="auto"/>
            </w:tcBorders>
            <w:vAlign w:val="center"/>
          </w:tcPr>
          <w:p w:rsidR="00CA6D16" w:rsidRDefault="00CA6D16" w:rsidP="00242B9A">
            <w:pPr>
              <w:rPr>
                <w:sz w:val="5"/>
                <w:szCs w:val="5"/>
              </w:rPr>
            </w:pPr>
          </w:p>
          <w:p w:rsidR="00CA6D16" w:rsidRDefault="00CA6D16" w:rsidP="00242B9A">
            <w:pPr>
              <w:ind w:right="-57"/>
              <w:rPr>
                <w:szCs w:val="22"/>
                <w:lang w:eastAsia="lt-LT"/>
              </w:rPr>
            </w:pPr>
            <w:r>
              <w:rPr>
                <w:sz w:val="22"/>
                <w:szCs w:val="22"/>
                <w:lang w:eastAsia="lt-LT"/>
              </w:rPr>
              <w:t>Kitas ilgalaikis materialusis turtas</w:t>
            </w:r>
          </w:p>
        </w:tc>
        <w:tc>
          <w:tcPr>
            <w:tcW w:w="2693" w:type="dxa"/>
            <w:tcBorders>
              <w:top w:val="single" w:sz="4" w:space="0" w:color="auto"/>
              <w:left w:val="single" w:sz="4" w:space="0" w:color="auto"/>
              <w:bottom w:val="single" w:sz="4" w:space="0" w:color="auto"/>
              <w:right w:val="single" w:sz="4" w:space="0" w:color="auto"/>
            </w:tcBorders>
            <w:vAlign w:val="center"/>
          </w:tcPr>
          <w:p w:rsidR="00CA6D16" w:rsidRDefault="00CA6D16" w:rsidP="00242B9A">
            <w:pPr>
              <w:rPr>
                <w:sz w:val="5"/>
                <w:szCs w:val="5"/>
              </w:rPr>
            </w:pPr>
          </w:p>
          <w:p w:rsidR="00CA6D16" w:rsidRDefault="0051569A" w:rsidP="00242B9A">
            <w:pPr>
              <w:jc w:val="center"/>
              <w:rPr>
                <w:szCs w:val="22"/>
                <w:lang w:eastAsia="lt-LT"/>
              </w:rPr>
            </w:pPr>
            <w:r>
              <w:rPr>
                <w:szCs w:val="22"/>
                <w:lang w:eastAsia="lt-LT"/>
              </w:rPr>
              <w:t>414145,06</w:t>
            </w:r>
          </w:p>
        </w:tc>
        <w:tc>
          <w:tcPr>
            <w:tcW w:w="1985" w:type="dxa"/>
            <w:tcBorders>
              <w:top w:val="single" w:sz="4" w:space="0" w:color="auto"/>
              <w:left w:val="single" w:sz="4" w:space="0" w:color="auto"/>
              <w:bottom w:val="single" w:sz="4" w:space="0" w:color="auto"/>
              <w:right w:val="single" w:sz="4" w:space="0" w:color="auto"/>
            </w:tcBorders>
            <w:vAlign w:val="center"/>
          </w:tcPr>
          <w:p w:rsidR="00CA6D16" w:rsidRDefault="00CA6D16" w:rsidP="00242B9A">
            <w:pPr>
              <w:rPr>
                <w:sz w:val="5"/>
                <w:szCs w:val="5"/>
              </w:rPr>
            </w:pPr>
          </w:p>
          <w:p w:rsidR="00CA6D16" w:rsidRDefault="0051569A" w:rsidP="00242B9A">
            <w:pPr>
              <w:jc w:val="center"/>
              <w:rPr>
                <w:szCs w:val="22"/>
                <w:lang w:eastAsia="lt-LT"/>
              </w:rPr>
            </w:pPr>
            <w:r>
              <w:rPr>
                <w:szCs w:val="22"/>
                <w:lang w:eastAsia="lt-LT"/>
              </w:rPr>
              <w:t>475457,59</w:t>
            </w:r>
          </w:p>
        </w:tc>
        <w:tc>
          <w:tcPr>
            <w:tcW w:w="2551" w:type="dxa"/>
            <w:tcBorders>
              <w:top w:val="single" w:sz="4" w:space="0" w:color="auto"/>
              <w:left w:val="single" w:sz="4" w:space="0" w:color="auto"/>
              <w:bottom w:val="single" w:sz="4" w:space="0" w:color="auto"/>
              <w:right w:val="single" w:sz="4" w:space="0" w:color="auto"/>
            </w:tcBorders>
          </w:tcPr>
          <w:p w:rsidR="00CA6D16" w:rsidRDefault="00CA6D16" w:rsidP="00242B9A">
            <w:pPr>
              <w:rPr>
                <w:sz w:val="5"/>
                <w:szCs w:val="5"/>
              </w:rPr>
            </w:pPr>
          </w:p>
          <w:p w:rsidR="00CA6D16" w:rsidRDefault="00CA6D16" w:rsidP="00242B9A">
            <w:pPr>
              <w:jc w:val="center"/>
              <w:rPr>
                <w:szCs w:val="22"/>
                <w:lang w:eastAsia="lt-LT"/>
              </w:rPr>
            </w:pPr>
          </w:p>
        </w:tc>
        <w:tc>
          <w:tcPr>
            <w:tcW w:w="2694" w:type="dxa"/>
            <w:tcBorders>
              <w:top w:val="single" w:sz="4" w:space="0" w:color="auto"/>
              <w:left w:val="single" w:sz="4" w:space="0" w:color="auto"/>
              <w:bottom w:val="single" w:sz="4" w:space="0" w:color="auto"/>
              <w:right w:val="single" w:sz="4" w:space="0" w:color="auto"/>
            </w:tcBorders>
          </w:tcPr>
          <w:p w:rsidR="00CA6D16" w:rsidRDefault="00CA6D16" w:rsidP="00242B9A">
            <w:pPr>
              <w:rPr>
                <w:sz w:val="5"/>
                <w:szCs w:val="5"/>
              </w:rPr>
            </w:pPr>
          </w:p>
          <w:p w:rsidR="00CA6D16" w:rsidRDefault="00CA6D16" w:rsidP="00242B9A">
            <w:pPr>
              <w:jc w:val="center"/>
              <w:rPr>
                <w:szCs w:val="22"/>
                <w:lang w:eastAsia="lt-LT"/>
              </w:rPr>
            </w:pPr>
          </w:p>
        </w:tc>
      </w:tr>
      <w:tr w:rsidR="00CA6D16" w:rsidTr="00242B9A">
        <w:trPr>
          <w:trHeight w:val="20"/>
        </w:trPr>
        <w:tc>
          <w:tcPr>
            <w:tcW w:w="909" w:type="dxa"/>
            <w:tcBorders>
              <w:top w:val="single" w:sz="4" w:space="0" w:color="auto"/>
              <w:left w:val="single" w:sz="4" w:space="0" w:color="auto"/>
              <w:bottom w:val="single" w:sz="4" w:space="0" w:color="auto"/>
              <w:right w:val="single" w:sz="4" w:space="0" w:color="auto"/>
            </w:tcBorders>
          </w:tcPr>
          <w:p w:rsidR="00CA6D16" w:rsidRDefault="00CA6D16" w:rsidP="00242B9A">
            <w:pPr>
              <w:rPr>
                <w:sz w:val="5"/>
                <w:szCs w:val="5"/>
              </w:rPr>
            </w:pPr>
          </w:p>
          <w:p w:rsidR="00CA6D16" w:rsidRDefault="00CA6D16" w:rsidP="00242B9A">
            <w:pPr>
              <w:ind w:right="-57"/>
              <w:rPr>
                <w:b/>
                <w:bCs/>
                <w:szCs w:val="22"/>
                <w:lang w:eastAsia="lt-LT"/>
              </w:rPr>
            </w:pPr>
            <w:r>
              <w:rPr>
                <w:b/>
                <w:bCs/>
                <w:sz w:val="22"/>
                <w:szCs w:val="22"/>
                <w:lang w:eastAsia="lt-LT"/>
              </w:rPr>
              <w:t>2.</w:t>
            </w:r>
          </w:p>
        </w:tc>
        <w:tc>
          <w:tcPr>
            <w:tcW w:w="3877" w:type="dxa"/>
            <w:tcBorders>
              <w:top w:val="single" w:sz="4" w:space="0" w:color="auto"/>
              <w:left w:val="single" w:sz="4" w:space="0" w:color="auto"/>
              <w:bottom w:val="single" w:sz="4" w:space="0" w:color="auto"/>
              <w:right w:val="single" w:sz="4" w:space="0" w:color="auto"/>
            </w:tcBorders>
            <w:vAlign w:val="center"/>
          </w:tcPr>
          <w:p w:rsidR="00CA6D16" w:rsidRDefault="00CA6D16" w:rsidP="00242B9A">
            <w:pPr>
              <w:rPr>
                <w:sz w:val="5"/>
                <w:szCs w:val="5"/>
              </w:rPr>
            </w:pPr>
          </w:p>
          <w:p w:rsidR="00CA6D16" w:rsidRDefault="00CA6D16" w:rsidP="00242B9A">
            <w:pPr>
              <w:ind w:right="-57"/>
              <w:rPr>
                <w:b/>
                <w:bCs/>
                <w:szCs w:val="22"/>
                <w:lang w:eastAsia="lt-LT"/>
              </w:rPr>
            </w:pPr>
            <w:r>
              <w:rPr>
                <w:b/>
                <w:bCs/>
                <w:sz w:val="22"/>
                <w:szCs w:val="22"/>
                <w:lang w:eastAsia="lt-LT"/>
              </w:rPr>
              <w:t>Biologinis turtas</w:t>
            </w:r>
          </w:p>
        </w:tc>
        <w:tc>
          <w:tcPr>
            <w:tcW w:w="2693" w:type="dxa"/>
            <w:tcBorders>
              <w:top w:val="single" w:sz="4" w:space="0" w:color="auto"/>
              <w:left w:val="single" w:sz="4" w:space="0" w:color="auto"/>
              <w:bottom w:val="single" w:sz="4" w:space="0" w:color="auto"/>
              <w:right w:val="single" w:sz="4" w:space="0" w:color="auto"/>
            </w:tcBorders>
            <w:vAlign w:val="center"/>
          </w:tcPr>
          <w:p w:rsidR="00CA6D16" w:rsidRDefault="00CA6D16" w:rsidP="00242B9A">
            <w:pPr>
              <w:rPr>
                <w:sz w:val="5"/>
                <w:szCs w:val="5"/>
              </w:rPr>
            </w:pPr>
          </w:p>
          <w:p w:rsidR="00CA6D16" w:rsidRDefault="00CA6D16" w:rsidP="00242B9A">
            <w:pPr>
              <w:jc w:val="center"/>
              <w:rPr>
                <w:b/>
                <w:bCs/>
                <w:szCs w:val="22"/>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rsidR="00CA6D16" w:rsidRDefault="00CA6D16" w:rsidP="00242B9A">
            <w:pPr>
              <w:rPr>
                <w:sz w:val="5"/>
                <w:szCs w:val="5"/>
              </w:rPr>
            </w:pPr>
          </w:p>
          <w:p w:rsidR="00CA6D16" w:rsidRDefault="00CA6D16" w:rsidP="00242B9A">
            <w:pPr>
              <w:jc w:val="center"/>
              <w:rPr>
                <w:b/>
                <w:bCs/>
                <w:szCs w:val="22"/>
                <w:lang w:eastAsia="lt-LT"/>
              </w:rPr>
            </w:pPr>
          </w:p>
        </w:tc>
        <w:tc>
          <w:tcPr>
            <w:tcW w:w="2551" w:type="dxa"/>
            <w:tcBorders>
              <w:top w:val="single" w:sz="4" w:space="0" w:color="auto"/>
              <w:left w:val="single" w:sz="4" w:space="0" w:color="auto"/>
              <w:bottom w:val="single" w:sz="4" w:space="0" w:color="auto"/>
              <w:right w:val="single" w:sz="4" w:space="0" w:color="auto"/>
            </w:tcBorders>
          </w:tcPr>
          <w:p w:rsidR="00CA6D16" w:rsidRDefault="00CA6D16" w:rsidP="00242B9A">
            <w:pPr>
              <w:rPr>
                <w:sz w:val="5"/>
                <w:szCs w:val="5"/>
              </w:rPr>
            </w:pPr>
          </w:p>
          <w:p w:rsidR="00CA6D16" w:rsidRDefault="00CA6D16" w:rsidP="00242B9A">
            <w:pPr>
              <w:jc w:val="center"/>
              <w:rPr>
                <w:b/>
                <w:bCs/>
                <w:szCs w:val="22"/>
                <w:lang w:eastAsia="lt-LT"/>
              </w:rPr>
            </w:pPr>
          </w:p>
        </w:tc>
        <w:tc>
          <w:tcPr>
            <w:tcW w:w="2694" w:type="dxa"/>
            <w:tcBorders>
              <w:top w:val="single" w:sz="4" w:space="0" w:color="auto"/>
              <w:left w:val="single" w:sz="4" w:space="0" w:color="auto"/>
              <w:bottom w:val="single" w:sz="4" w:space="0" w:color="auto"/>
              <w:right w:val="single" w:sz="4" w:space="0" w:color="auto"/>
            </w:tcBorders>
          </w:tcPr>
          <w:p w:rsidR="00CA6D16" w:rsidRDefault="00CA6D16" w:rsidP="00242B9A">
            <w:pPr>
              <w:rPr>
                <w:sz w:val="5"/>
                <w:szCs w:val="5"/>
              </w:rPr>
            </w:pPr>
          </w:p>
          <w:p w:rsidR="00CA6D16" w:rsidRDefault="00CA6D16" w:rsidP="00242B9A">
            <w:pPr>
              <w:jc w:val="center"/>
              <w:rPr>
                <w:b/>
                <w:bCs/>
                <w:szCs w:val="22"/>
                <w:lang w:eastAsia="lt-LT"/>
              </w:rPr>
            </w:pPr>
          </w:p>
        </w:tc>
      </w:tr>
      <w:tr w:rsidR="00CA6D16" w:rsidTr="00242B9A">
        <w:trPr>
          <w:trHeight w:val="20"/>
        </w:trPr>
        <w:tc>
          <w:tcPr>
            <w:tcW w:w="909" w:type="dxa"/>
            <w:tcBorders>
              <w:top w:val="single" w:sz="4" w:space="0" w:color="auto"/>
              <w:left w:val="single" w:sz="4" w:space="0" w:color="auto"/>
              <w:bottom w:val="single" w:sz="4" w:space="0" w:color="auto"/>
              <w:right w:val="single" w:sz="4" w:space="0" w:color="auto"/>
            </w:tcBorders>
          </w:tcPr>
          <w:p w:rsidR="00CA6D16" w:rsidRDefault="00CA6D16" w:rsidP="00242B9A">
            <w:pPr>
              <w:rPr>
                <w:sz w:val="5"/>
                <w:szCs w:val="5"/>
              </w:rPr>
            </w:pPr>
          </w:p>
          <w:p w:rsidR="00CA6D16" w:rsidRDefault="00CA6D16" w:rsidP="00242B9A">
            <w:pPr>
              <w:ind w:right="-57"/>
              <w:rPr>
                <w:b/>
                <w:bCs/>
                <w:szCs w:val="22"/>
                <w:lang w:eastAsia="lt-LT"/>
              </w:rPr>
            </w:pPr>
            <w:r>
              <w:rPr>
                <w:b/>
                <w:bCs/>
                <w:sz w:val="22"/>
                <w:szCs w:val="22"/>
                <w:lang w:eastAsia="lt-LT"/>
              </w:rPr>
              <w:t>3.</w:t>
            </w:r>
          </w:p>
        </w:tc>
        <w:tc>
          <w:tcPr>
            <w:tcW w:w="3877" w:type="dxa"/>
            <w:tcBorders>
              <w:top w:val="single" w:sz="4" w:space="0" w:color="auto"/>
              <w:left w:val="single" w:sz="4" w:space="0" w:color="auto"/>
              <w:bottom w:val="single" w:sz="4" w:space="0" w:color="auto"/>
              <w:right w:val="single" w:sz="4" w:space="0" w:color="auto"/>
            </w:tcBorders>
            <w:vAlign w:val="center"/>
          </w:tcPr>
          <w:p w:rsidR="00CA6D16" w:rsidRDefault="00CA6D16" w:rsidP="00242B9A">
            <w:pPr>
              <w:rPr>
                <w:sz w:val="5"/>
                <w:szCs w:val="5"/>
              </w:rPr>
            </w:pPr>
          </w:p>
          <w:p w:rsidR="00CA6D16" w:rsidRDefault="00CA6D16" w:rsidP="00242B9A">
            <w:pPr>
              <w:ind w:right="-57"/>
              <w:rPr>
                <w:b/>
                <w:bCs/>
                <w:szCs w:val="22"/>
                <w:lang w:eastAsia="lt-LT"/>
              </w:rPr>
            </w:pPr>
            <w:r>
              <w:rPr>
                <w:b/>
                <w:bCs/>
                <w:sz w:val="22"/>
                <w:szCs w:val="22"/>
                <w:lang w:eastAsia="lt-LT"/>
              </w:rPr>
              <w:t>Ilgalaikis nematerialusis turtas</w:t>
            </w:r>
          </w:p>
        </w:tc>
        <w:tc>
          <w:tcPr>
            <w:tcW w:w="2693" w:type="dxa"/>
            <w:tcBorders>
              <w:top w:val="single" w:sz="4" w:space="0" w:color="auto"/>
              <w:left w:val="single" w:sz="4" w:space="0" w:color="auto"/>
              <w:bottom w:val="single" w:sz="4" w:space="0" w:color="auto"/>
              <w:right w:val="single" w:sz="4" w:space="0" w:color="auto"/>
            </w:tcBorders>
            <w:vAlign w:val="center"/>
          </w:tcPr>
          <w:p w:rsidR="00CA6D16" w:rsidRDefault="00CA6D16" w:rsidP="00242B9A">
            <w:pPr>
              <w:rPr>
                <w:sz w:val="5"/>
                <w:szCs w:val="5"/>
              </w:rPr>
            </w:pPr>
          </w:p>
          <w:p w:rsidR="00CA6D16" w:rsidRDefault="0051569A" w:rsidP="00242B9A">
            <w:pPr>
              <w:jc w:val="center"/>
              <w:rPr>
                <w:b/>
                <w:bCs/>
                <w:szCs w:val="22"/>
                <w:lang w:eastAsia="lt-LT"/>
              </w:rPr>
            </w:pPr>
            <w:r>
              <w:rPr>
                <w:b/>
                <w:bCs/>
                <w:szCs w:val="22"/>
                <w:lang w:eastAsia="lt-LT"/>
              </w:rPr>
              <w:t>11715,25</w:t>
            </w:r>
          </w:p>
        </w:tc>
        <w:tc>
          <w:tcPr>
            <w:tcW w:w="1985" w:type="dxa"/>
            <w:tcBorders>
              <w:top w:val="single" w:sz="4" w:space="0" w:color="auto"/>
              <w:left w:val="single" w:sz="4" w:space="0" w:color="auto"/>
              <w:bottom w:val="single" w:sz="4" w:space="0" w:color="auto"/>
              <w:right w:val="single" w:sz="4" w:space="0" w:color="auto"/>
            </w:tcBorders>
            <w:vAlign w:val="center"/>
          </w:tcPr>
          <w:p w:rsidR="00CA6D16" w:rsidRDefault="00CA6D16" w:rsidP="00242B9A">
            <w:pPr>
              <w:rPr>
                <w:sz w:val="5"/>
                <w:szCs w:val="5"/>
              </w:rPr>
            </w:pPr>
          </w:p>
          <w:p w:rsidR="00CA6D16" w:rsidRDefault="0051569A" w:rsidP="00242B9A">
            <w:pPr>
              <w:jc w:val="center"/>
              <w:rPr>
                <w:b/>
                <w:bCs/>
                <w:szCs w:val="22"/>
                <w:lang w:eastAsia="lt-LT"/>
              </w:rPr>
            </w:pPr>
            <w:r>
              <w:rPr>
                <w:b/>
                <w:bCs/>
                <w:szCs w:val="22"/>
                <w:lang w:eastAsia="lt-LT"/>
              </w:rPr>
              <w:t>8304,29</w:t>
            </w:r>
          </w:p>
        </w:tc>
        <w:tc>
          <w:tcPr>
            <w:tcW w:w="2551" w:type="dxa"/>
            <w:tcBorders>
              <w:top w:val="single" w:sz="4" w:space="0" w:color="auto"/>
              <w:left w:val="single" w:sz="4" w:space="0" w:color="auto"/>
              <w:bottom w:val="single" w:sz="4" w:space="0" w:color="auto"/>
              <w:right w:val="single" w:sz="4" w:space="0" w:color="auto"/>
            </w:tcBorders>
          </w:tcPr>
          <w:p w:rsidR="00CA6D16" w:rsidRDefault="00CA6D16" w:rsidP="00242B9A">
            <w:pPr>
              <w:rPr>
                <w:sz w:val="5"/>
                <w:szCs w:val="5"/>
              </w:rPr>
            </w:pPr>
          </w:p>
          <w:p w:rsidR="00CA6D16" w:rsidRDefault="00CA6D16" w:rsidP="00242B9A">
            <w:pPr>
              <w:jc w:val="center"/>
              <w:rPr>
                <w:b/>
                <w:bCs/>
                <w:szCs w:val="22"/>
                <w:lang w:eastAsia="lt-LT"/>
              </w:rPr>
            </w:pPr>
          </w:p>
        </w:tc>
        <w:tc>
          <w:tcPr>
            <w:tcW w:w="2694" w:type="dxa"/>
            <w:tcBorders>
              <w:top w:val="single" w:sz="4" w:space="0" w:color="auto"/>
              <w:left w:val="single" w:sz="4" w:space="0" w:color="auto"/>
              <w:bottom w:val="single" w:sz="4" w:space="0" w:color="auto"/>
              <w:right w:val="single" w:sz="4" w:space="0" w:color="auto"/>
            </w:tcBorders>
          </w:tcPr>
          <w:p w:rsidR="00CA6D16" w:rsidRDefault="00CA6D16" w:rsidP="00242B9A">
            <w:pPr>
              <w:rPr>
                <w:sz w:val="5"/>
                <w:szCs w:val="5"/>
              </w:rPr>
            </w:pPr>
          </w:p>
          <w:p w:rsidR="00CA6D16" w:rsidRDefault="00CA6D16" w:rsidP="00242B9A">
            <w:pPr>
              <w:jc w:val="center"/>
              <w:rPr>
                <w:b/>
                <w:bCs/>
                <w:szCs w:val="22"/>
                <w:lang w:eastAsia="lt-LT"/>
              </w:rPr>
            </w:pPr>
          </w:p>
        </w:tc>
      </w:tr>
      <w:tr w:rsidR="00CA6D16" w:rsidTr="00242B9A">
        <w:trPr>
          <w:trHeight w:val="20"/>
        </w:trPr>
        <w:tc>
          <w:tcPr>
            <w:tcW w:w="909" w:type="dxa"/>
            <w:tcBorders>
              <w:top w:val="single" w:sz="4" w:space="0" w:color="auto"/>
              <w:left w:val="single" w:sz="4" w:space="0" w:color="auto"/>
              <w:bottom w:val="single" w:sz="4" w:space="0" w:color="auto"/>
              <w:right w:val="single" w:sz="4" w:space="0" w:color="auto"/>
            </w:tcBorders>
          </w:tcPr>
          <w:p w:rsidR="00CA6D16" w:rsidRDefault="00CA6D16" w:rsidP="00242B9A">
            <w:pPr>
              <w:rPr>
                <w:sz w:val="4"/>
                <w:szCs w:val="4"/>
              </w:rPr>
            </w:pPr>
          </w:p>
          <w:p w:rsidR="00CA6D16" w:rsidRDefault="00CA6D16" w:rsidP="00242B9A">
            <w:pPr>
              <w:ind w:right="-57"/>
              <w:rPr>
                <w:szCs w:val="22"/>
                <w:lang w:eastAsia="lt-LT"/>
              </w:rPr>
            </w:pPr>
            <w:r>
              <w:rPr>
                <w:sz w:val="22"/>
                <w:szCs w:val="22"/>
                <w:lang w:eastAsia="lt-LT"/>
              </w:rPr>
              <w:t>3.1.</w:t>
            </w:r>
          </w:p>
        </w:tc>
        <w:tc>
          <w:tcPr>
            <w:tcW w:w="3877" w:type="dxa"/>
            <w:tcBorders>
              <w:top w:val="single" w:sz="4" w:space="0" w:color="auto"/>
              <w:left w:val="single" w:sz="4" w:space="0" w:color="auto"/>
              <w:bottom w:val="single" w:sz="4" w:space="0" w:color="auto"/>
              <w:right w:val="single" w:sz="4" w:space="0" w:color="auto"/>
            </w:tcBorders>
            <w:vAlign w:val="center"/>
          </w:tcPr>
          <w:p w:rsidR="00CA6D16" w:rsidRDefault="00CA6D16" w:rsidP="00242B9A">
            <w:pPr>
              <w:rPr>
                <w:sz w:val="4"/>
                <w:szCs w:val="4"/>
              </w:rPr>
            </w:pPr>
          </w:p>
          <w:p w:rsidR="00CA6D16" w:rsidRDefault="00CA6D16" w:rsidP="00242B9A">
            <w:pPr>
              <w:ind w:right="-57"/>
              <w:rPr>
                <w:szCs w:val="22"/>
                <w:lang w:eastAsia="lt-LT"/>
              </w:rPr>
            </w:pPr>
            <w:r>
              <w:rPr>
                <w:sz w:val="22"/>
                <w:szCs w:val="22"/>
                <w:lang w:eastAsia="lt-LT"/>
              </w:rPr>
              <w:t>Plėtros darbai</w:t>
            </w:r>
          </w:p>
        </w:tc>
        <w:tc>
          <w:tcPr>
            <w:tcW w:w="2693" w:type="dxa"/>
            <w:tcBorders>
              <w:top w:val="single" w:sz="4" w:space="0" w:color="auto"/>
              <w:left w:val="single" w:sz="4" w:space="0" w:color="auto"/>
              <w:bottom w:val="single" w:sz="4" w:space="0" w:color="auto"/>
              <w:right w:val="single" w:sz="4" w:space="0" w:color="auto"/>
            </w:tcBorders>
            <w:vAlign w:val="center"/>
          </w:tcPr>
          <w:p w:rsidR="00CA6D16" w:rsidRDefault="00CA6D16" w:rsidP="00242B9A">
            <w:pPr>
              <w:rPr>
                <w:sz w:val="5"/>
                <w:szCs w:val="5"/>
              </w:rPr>
            </w:pPr>
          </w:p>
          <w:p w:rsidR="00CA6D16" w:rsidRDefault="00CA6D16" w:rsidP="00242B9A">
            <w:pPr>
              <w:jc w:val="center"/>
              <w:rPr>
                <w:szCs w:val="22"/>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rsidR="00CA6D16" w:rsidRDefault="00CA6D16" w:rsidP="00242B9A">
            <w:pPr>
              <w:rPr>
                <w:sz w:val="5"/>
                <w:szCs w:val="5"/>
              </w:rPr>
            </w:pPr>
          </w:p>
          <w:p w:rsidR="00CA6D16" w:rsidRDefault="00CA6D16" w:rsidP="00242B9A">
            <w:pPr>
              <w:jc w:val="center"/>
              <w:rPr>
                <w:szCs w:val="22"/>
                <w:lang w:eastAsia="lt-LT"/>
              </w:rPr>
            </w:pPr>
          </w:p>
        </w:tc>
        <w:tc>
          <w:tcPr>
            <w:tcW w:w="2551" w:type="dxa"/>
            <w:tcBorders>
              <w:top w:val="single" w:sz="4" w:space="0" w:color="auto"/>
              <w:left w:val="single" w:sz="4" w:space="0" w:color="auto"/>
              <w:bottom w:val="single" w:sz="4" w:space="0" w:color="auto"/>
              <w:right w:val="single" w:sz="4" w:space="0" w:color="auto"/>
            </w:tcBorders>
          </w:tcPr>
          <w:p w:rsidR="00CA6D16" w:rsidRDefault="00CA6D16" w:rsidP="00242B9A">
            <w:pPr>
              <w:rPr>
                <w:sz w:val="5"/>
                <w:szCs w:val="5"/>
              </w:rPr>
            </w:pPr>
          </w:p>
          <w:p w:rsidR="00CA6D16" w:rsidRDefault="00CA6D16" w:rsidP="00242B9A">
            <w:pPr>
              <w:jc w:val="center"/>
              <w:rPr>
                <w:szCs w:val="22"/>
                <w:lang w:eastAsia="lt-LT"/>
              </w:rPr>
            </w:pPr>
          </w:p>
        </w:tc>
        <w:tc>
          <w:tcPr>
            <w:tcW w:w="2694" w:type="dxa"/>
            <w:tcBorders>
              <w:top w:val="single" w:sz="4" w:space="0" w:color="auto"/>
              <w:left w:val="single" w:sz="4" w:space="0" w:color="auto"/>
              <w:bottom w:val="single" w:sz="4" w:space="0" w:color="auto"/>
              <w:right w:val="single" w:sz="4" w:space="0" w:color="auto"/>
            </w:tcBorders>
          </w:tcPr>
          <w:p w:rsidR="00CA6D16" w:rsidRDefault="00CA6D16" w:rsidP="00242B9A">
            <w:pPr>
              <w:rPr>
                <w:sz w:val="5"/>
                <w:szCs w:val="5"/>
              </w:rPr>
            </w:pPr>
          </w:p>
          <w:p w:rsidR="00CA6D16" w:rsidRDefault="00CA6D16" w:rsidP="00242B9A">
            <w:pPr>
              <w:jc w:val="center"/>
              <w:rPr>
                <w:szCs w:val="22"/>
                <w:lang w:eastAsia="lt-LT"/>
              </w:rPr>
            </w:pPr>
          </w:p>
        </w:tc>
      </w:tr>
      <w:tr w:rsidR="00CA6D16" w:rsidTr="00242B9A">
        <w:trPr>
          <w:trHeight w:val="20"/>
        </w:trPr>
        <w:tc>
          <w:tcPr>
            <w:tcW w:w="909" w:type="dxa"/>
            <w:tcBorders>
              <w:top w:val="single" w:sz="4" w:space="0" w:color="auto"/>
              <w:left w:val="single" w:sz="4" w:space="0" w:color="auto"/>
              <w:bottom w:val="single" w:sz="4" w:space="0" w:color="auto"/>
              <w:right w:val="single" w:sz="4" w:space="0" w:color="auto"/>
            </w:tcBorders>
          </w:tcPr>
          <w:p w:rsidR="00CA6D16" w:rsidRDefault="00CA6D16" w:rsidP="00242B9A">
            <w:pPr>
              <w:rPr>
                <w:sz w:val="4"/>
                <w:szCs w:val="4"/>
              </w:rPr>
            </w:pPr>
          </w:p>
          <w:p w:rsidR="00CA6D16" w:rsidRDefault="00CA6D16" w:rsidP="00242B9A">
            <w:pPr>
              <w:ind w:right="-57"/>
              <w:rPr>
                <w:szCs w:val="22"/>
                <w:lang w:eastAsia="lt-LT"/>
              </w:rPr>
            </w:pPr>
            <w:r>
              <w:rPr>
                <w:sz w:val="22"/>
                <w:szCs w:val="22"/>
                <w:lang w:eastAsia="lt-LT"/>
              </w:rPr>
              <w:t>3.2.</w:t>
            </w:r>
          </w:p>
        </w:tc>
        <w:tc>
          <w:tcPr>
            <w:tcW w:w="3877" w:type="dxa"/>
            <w:tcBorders>
              <w:top w:val="single" w:sz="4" w:space="0" w:color="auto"/>
              <w:left w:val="single" w:sz="4" w:space="0" w:color="auto"/>
              <w:bottom w:val="single" w:sz="4" w:space="0" w:color="auto"/>
              <w:right w:val="single" w:sz="4" w:space="0" w:color="auto"/>
            </w:tcBorders>
            <w:vAlign w:val="center"/>
          </w:tcPr>
          <w:p w:rsidR="00CA6D16" w:rsidRDefault="00CA6D16" w:rsidP="00242B9A">
            <w:pPr>
              <w:rPr>
                <w:sz w:val="4"/>
                <w:szCs w:val="4"/>
              </w:rPr>
            </w:pPr>
          </w:p>
          <w:p w:rsidR="00CA6D16" w:rsidRDefault="00CA6D16" w:rsidP="00242B9A">
            <w:pPr>
              <w:ind w:right="-57"/>
              <w:rPr>
                <w:szCs w:val="22"/>
                <w:lang w:eastAsia="lt-LT"/>
              </w:rPr>
            </w:pPr>
            <w:r>
              <w:rPr>
                <w:sz w:val="22"/>
                <w:szCs w:val="22"/>
                <w:lang w:eastAsia="lt-LT"/>
              </w:rPr>
              <w:t>Programinė įranga ir jos licencijos</w:t>
            </w:r>
          </w:p>
        </w:tc>
        <w:tc>
          <w:tcPr>
            <w:tcW w:w="2693" w:type="dxa"/>
            <w:tcBorders>
              <w:top w:val="single" w:sz="4" w:space="0" w:color="auto"/>
              <w:left w:val="single" w:sz="4" w:space="0" w:color="auto"/>
              <w:bottom w:val="single" w:sz="4" w:space="0" w:color="auto"/>
              <w:right w:val="single" w:sz="4" w:space="0" w:color="auto"/>
            </w:tcBorders>
            <w:vAlign w:val="center"/>
          </w:tcPr>
          <w:p w:rsidR="00CA6D16" w:rsidRDefault="00CA6D16" w:rsidP="00242B9A">
            <w:pPr>
              <w:rPr>
                <w:sz w:val="5"/>
                <w:szCs w:val="5"/>
              </w:rPr>
            </w:pPr>
          </w:p>
          <w:p w:rsidR="00CA6D16" w:rsidRDefault="0051569A" w:rsidP="00242B9A">
            <w:pPr>
              <w:jc w:val="center"/>
              <w:rPr>
                <w:szCs w:val="22"/>
                <w:lang w:eastAsia="lt-LT"/>
              </w:rPr>
            </w:pPr>
            <w:r>
              <w:rPr>
                <w:szCs w:val="22"/>
                <w:lang w:eastAsia="lt-LT"/>
              </w:rPr>
              <w:t>11151,53</w:t>
            </w:r>
          </w:p>
        </w:tc>
        <w:tc>
          <w:tcPr>
            <w:tcW w:w="1985" w:type="dxa"/>
            <w:tcBorders>
              <w:top w:val="single" w:sz="4" w:space="0" w:color="auto"/>
              <w:left w:val="single" w:sz="4" w:space="0" w:color="auto"/>
              <w:bottom w:val="single" w:sz="4" w:space="0" w:color="auto"/>
              <w:right w:val="single" w:sz="4" w:space="0" w:color="auto"/>
            </w:tcBorders>
            <w:vAlign w:val="center"/>
          </w:tcPr>
          <w:p w:rsidR="00CA6D16" w:rsidRDefault="00CA6D16" w:rsidP="00242B9A">
            <w:pPr>
              <w:rPr>
                <w:sz w:val="5"/>
                <w:szCs w:val="5"/>
              </w:rPr>
            </w:pPr>
          </w:p>
          <w:p w:rsidR="00CA6D16" w:rsidRDefault="0051569A" w:rsidP="00242B9A">
            <w:pPr>
              <w:jc w:val="center"/>
              <w:rPr>
                <w:szCs w:val="22"/>
                <w:lang w:eastAsia="lt-LT"/>
              </w:rPr>
            </w:pPr>
            <w:r>
              <w:rPr>
                <w:szCs w:val="22"/>
                <w:lang w:eastAsia="lt-LT"/>
              </w:rPr>
              <w:t>8304,29</w:t>
            </w:r>
          </w:p>
        </w:tc>
        <w:tc>
          <w:tcPr>
            <w:tcW w:w="2551" w:type="dxa"/>
            <w:tcBorders>
              <w:top w:val="single" w:sz="4" w:space="0" w:color="auto"/>
              <w:left w:val="single" w:sz="4" w:space="0" w:color="auto"/>
              <w:bottom w:val="single" w:sz="4" w:space="0" w:color="auto"/>
              <w:right w:val="single" w:sz="4" w:space="0" w:color="auto"/>
            </w:tcBorders>
          </w:tcPr>
          <w:p w:rsidR="00CA6D16" w:rsidRDefault="00CA6D16" w:rsidP="00242B9A">
            <w:pPr>
              <w:rPr>
                <w:sz w:val="5"/>
                <w:szCs w:val="5"/>
              </w:rPr>
            </w:pPr>
          </w:p>
          <w:p w:rsidR="00CA6D16" w:rsidRDefault="00CA6D16" w:rsidP="00242B9A">
            <w:pPr>
              <w:jc w:val="center"/>
              <w:rPr>
                <w:szCs w:val="22"/>
                <w:lang w:eastAsia="lt-LT"/>
              </w:rPr>
            </w:pPr>
          </w:p>
        </w:tc>
        <w:tc>
          <w:tcPr>
            <w:tcW w:w="2694" w:type="dxa"/>
            <w:tcBorders>
              <w:top w:val="single" w:sz="4" w:space="0" w:color="auto"/>
              <w:left w:val="single" w:sz="4" w:space="0" w:color="auto"/>
              <w:bottom w:val="single" w:sz="4" w:space="0" w:color="auto"/>
              <w:right w:val="single" w:sz="4" w:space="0" w:color="auto"/>
            </w:tcBorders>
          </w:tcPr>
          <w:p w:rsidR="00CA6D16" w:rsidRDefault="00CA6D16" w:rsidP="00242B9A">
            <w:pPr>
              <w:rPr>
                <w:sz w:val="5"/>
                <w:szCs w:val="5"/>
              </w:rPr>
            </w:pPr>
          </w:p>
          <w:p w:rsidR="00CA6D16" w:rsidRDefault="00CA6D16" w:rsidP="00242B9A">
            <w:pPr>
              <w:jc w:val="center"/>
              <w:rPr>
                <w:szCs w:val="22"/>
                <w:lang w:eastAsia="lt-LT"/>
              </w:rPr>
            </w:pPr>
          </w:p>
        </w:tc>
      </w:tr>
      <w:tr w:rsidR="00CA6D16" w:rsidTr="00242B9A">
        <w:trPr>
          <w:trHeight w:val="20"/>
        </w:trPr>
        <w:tc>
          <w:tcPr>
            <w:tcW w:w="909" w:type="dxa"/>
            <w:tcBorders>
              <w:top w:val="single" w:sz="4" w:space="0" w:color="auto"/>
              <w:left w:val="single" w:sz="4" w:space="0" w:color="auto"/>
              <w:bottom w:val="single" w:sz="4" w:space="0" w:color="auto"/>
              <w:right w:val="single" w:sz="4" w:space="0" w:color="auto"/>
            </w:tcBorders>
          </w:tcPr>
          <w:p w:rsidR="00CA6D16" w:rsidRDefault="00CA6D16" w:rsidP="00242B9A">
            <w:pPr>
              <w:rPr>
                <w:sz w:val="4"/>
                <w:szCs w:val="4"/>
              </w:rPr>
            </w:pPr>
          </w:p>
          <w:p w:rsidR="00CA6D16" w:rsidRDefault="00CA6D16" w:rsidP="00242B9A">
            <w:pPr>
              <w:ind w:right="-57"/>
              <w:rPr>
                <w:szCs w:val="22"/>
                <w:lang w:eastAsia="lt-LT"/>
              </w:rPr>
            </w:pPr>
            <w:r>
              <w:rPr>
                <w:sz w:val="22"/>
                <w:szCs w:val="22"/>
                <w:lang w:eastAsia="lt-LT"/>
              </w:rPr>
              <w:t>3.3.</w:t>
            </w:r>
          </w:p>
        </w:tc>
        <w:tc>
          <w:tcPr>
            <w:tcW w:w="3877" w:type="dxa"/>
            <w:tcBorders>
              <w:top w:val="single" w:sz="4" w:space="0" w:color="auto"/>
              <w:left w:val="single" w:sz="4" w:space="0" w:color="auto"/>
              <w:bottom w:val="single" w:sz="4" w:space="0" w:color="auto"/>
              <w:right w:val="single" w:sz="4" w:space="0" w:color="auto"/>
            </w:tcBorders>
            <w:vAlign w:val="center"/>
          </w:tcPr>
          <w:p w:rsidR="00CA6D16" w:rsidRDefault="00CA6D16" w:rsidP="00242B9A">
            <w:pPr>
              <w:rPr>
                <w:sz w:val="4"/>
                <w:szCs w:val="4"/>
              </w:rPr>
            </w:pPr>
          </w:p>
          <w:p w:rsidR="00CA6D16" w:rsidRDefault="00CA6D16" w:rsidP="00242B9A">
            <w:pPr>
              <w:ind w:right="-57"/>
              <w:rPr>
                <w:szCs w:val="22"/>
                <w:lang w:eastAsia="lt-LT"/>
              </w:rPr>
            </w:pPr>
            <w:r>
              <w:rPr>
                <w:sz w:val="22"/>
                <w:szCs w:val="22"/>
                <w:lang w:eastAsia="lt-LT"/>
              </w:rPr>
              <w:t>Patentai ir kitos licencijos</w:t>
            </w:r>
          </w:p>
        </w:tc>
        <w:tc>
          <w:tcPr>
            <w:tcW w:w="2693" w:type="dxa"/>
            <w:tcBorders>
              <w:top w:val="single" w:sz="4" w:space="0" w:color="auto"/>
              <w:left w:val="single" w:sz="4" w:space="0" w:color="auto"/>
              <w:bottom w:val="single" w:sz="4" w:space="0" w:color="auto"/>
              <w:right w:val="single" w:sz="4" w:space="0" w:color="auto"/>
            </w:tcBorders>
            <w:vAlign w:val="center"/>
          </w:tcPr>
          <w:p w:rsidR="00CA6D16" w:rsidRDefault="00CA6D16" w:rsidP="00242B9A">
            <w:pPr>
              <w:rPr>
                <w:sz w:val="5"/>
                <w:szCs w:val="5"/>
              </w:rPr>
            </w:pPr>
          </w:p>
          <w:p w:rsidR="00CA6D16" w:rsidRDefault="00CA6D16" w:rsidP="00242B9A">
            <w:pPr>
              <w:jc w:val="center"/>
              <w:rPr>
                <w:szCs w:val="22"/>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rsidR="00CA6D16" w:rsidRDefault="00CA6D16" w:rsidP="00242B9A">
            <w:pPr>
              <w:rPr>
                <w:sz w:val="5"/>
                <w:szCs w:val="5"/>
              </w:rPr>
            </w:pPr>
          </w:p>
          <w:p w:rsidR="00CA6D16" w:rsidRDefault="00CA6D16" w:rsidP="00242B9A">
            <w:pPr>
              <w:jc w:val="center"/>
              <w:rPr>
                <w:szCs w:val="22"/>
                <w:lang w:eastAsia="lt-LT"/>
              </w:rPr>
            </w:pPr>
          </w:p>
        </w:tc>
        <w:tc>
          <w:tcPr>
            <w:tcW w:w="2551" w:type="dxa"/>
            <w:tcBorders>
              <w:top w:val="single" w:sz="4" w:space="0" w:color="auto"/>
              <w:left w:val="single" w:sz="4" w:space="0" w:color="auto"/>
              <w:bottom w:val="single" w:sz="4" w:space="0" w:color="auto"/>
              <w:right w:val="single" w:sz="4" w:space="0" w:color="auto"/>
            </w:tcBorders>
          </w:tcPr>
          <w:p w:rsidR="00CA6D16" w:rsidRDefault="00CA6D16" w:rsidP="00242B9A">
            <w:pPr>
              <w:rPr>
                <w:sz w:val="5"/>
                <w:szCs w:val="5"/>
              </w:rPr>
            </w:pPr>
          </w:p>
          <w:p w:rsidR="00CA6D16" w:rsidRDefault="00CA6D16" w:rsidP="00242B9A">
            <w:pPr>
              <w:jc w:val="center"/>
              <w:rPr>
                <w:szCs w:val="22"/>
                <w:lang w:eastAsia="lt-LT"/>
              </w:rPr>
            </w:pPr>
          </w:p>
        </w:tc>
        <w:tc>
          <w:tcPr>
            <w:tcW w:w="2694" w:type="dxa"/>
            <w:tcBorders>
              <w:top w:val="single" w:sz="4" w:space="0" w:color="auto"/>
              <w:left w:val="single" w:sz="4" w:space="0" w:color="auto"/>
              <w:bottom w:val="single" w:sz="4" w:space="0" w:color="auto"/>
              <w:right w:val="single" w:sz="4" w:space="0" w:color="auto"/>
            </w:tcBorders>
          </w:tcPr>
          <w:p w:rsidR="00CA6D16" w:rsidRDefault="00CA6D16" w:rsidP="00242B9A">
            <w:pPr>
              <w:rPr>
                <w:sz w:val="5"/>
                <w:szCs w:val="5"/>
              </w:rPr>
            </w:pPr>
          </w:p>
          <w:p w:rsidR="00CA6D16" w:rsidRDefault="00CA6D16" w:rsidP="00242B9A">
            <w:pPr>
              <w:jc w:val="center"/>
              <w:rPr>
                <w:szCs w:val="22"/>
                <w:lang w:eastAsia="lt-LT"/>
              </w:rPr>
            </w:pPr>
          </w:p>
        </w:tc>
      </w:tr>
      <w:tr w:rsidR="00CA6D16" w:rsidTr="00242B9A">
        <w:trPr>
          <w:trHeight w:val="20"/>
        </w:trPr>
        <w:tc>
          <w:tcPr>
            <w:tcW w:w="909" w:type="dxa"/>
            <w:tcBorders>
              <w:top w:val="single" w:sz="4" w:space="0" w:color="auto"/>
              <w:left w:val="single" w:sz="4" w:space="0" w:color="auto"/>
              <w:bottom w:val="single" w:sz="4" w:space="0" w:color="auto"/>
              <w:right w:val="single" w:sz="4" w:space="0" w:color="auto"/>
            </w:tcBorders>
          </w:tcPr>
          <w:p w:rsidR="00CA6D16" w:rsidRDefault="00CA6D16" w:rsidP="00242B9A">
            <w:pPr>
              <w:rPr>
                <w:sz w:val="4"/>
                <w:szCs w:val="4"/>
              </w:rPr>
            </w:pPr>
          </w:p>
          <w:p w:rsidR="00CA6D16" w:rsidRDefault="00CA6D16" w:rsidP="00242B9A">
            <w:pPr>
              <w:ind w:right="-57"/>
              <w:rPr>
                <w:szCs w:val="22"/>
                <w:lang w:eastAsia="lt-LT"/>
              </w:rPr>
            </w:pPr>
            <w:r>
              <w:rPr>
                <w:sz w:val="22"/>
                <w:szCs w:val="22"/>
                <w:lang w:eastAsia="lt-LT"/>
              </w:rPr>
              <w:t>3.4.</w:t>
            </w:r>
          </w:p>
        </w:tc>
        <w:tc>
          <w:tcPr>
            <w:tcW w:w="3877" w:type="dxa"/>
            <w:tcBorders>
              <w:top w:val="single" w:sz="4" w:space="0" w:color="auto"/>
              <w:left w:val="single" w:sz="4" w:space="0" w:color="auto"/>
              <w:bottom w:val="single" w:sz="4" w:space="0" w:color="auto"/>
              <w:right w:val="single" w:sz="4" w:space="0" w:color="auto"/>
            </w:tcBorders>
            <w:vAlign w:val="center"/>
          </w:tcPr>
          <w:p w:rsidR="00CA6D16" w:rsidRDefault="00CA6D16" w:rsidP="00242B9A">
            <w:pPr>
              <w:rPr>
                <w:sz w:val="4"/>
                <w:szCs w:val="4"/>
              </w:rPr>
            </w:pPr>
          </w:p>
          <w:p w:rsidR="00CA6D16" w:rsidRDefault="00CA6D16" w:rsidP="00242B9A">
            <w:pPr>
              <w:ind w:right="-57"/>
              <w:rPr>
                <w:szCs w:val="22"/>
                <w:lang w:eastAsia="lt-LT"/>
              </w:rPr>
            </w:pPr>
            <w:r>
              <w:rPr>
                <w:sz w:val="22"/>
                <w:szCs w:val="22"/>
                <w:lang w:eastAsia="lt-LT"/>
              </w:rPr>
              <w:t>Literatūros, mokslo ir meno kūriniai</w:t>
            </w:r>
          </w:p>
        </w:tc>
        <w:tc>
          <w:tcPr>
            <w:tcW w:w="2693" w:type="dxa"/>
            <w:tcBorders>
              <w:top w:val="single" w:sz="4" w:space="0" w:color="auto"/>
              <w:left w:val="single" w:sz="4" w:space="0" w:color="auto"/>
              <w:bottom w:val="single" w:sz="4" w:space="0" w:color="auto"/>
              <w:right w:val="single" w:sz="4" w:space="0" w:color="auto"/>
            </w:tcBorders>
            <w:vAlign w:val="center"/>
          </w:tcPr>
          <w:p w:rsidR="00CA6D16" w:rsidRDefault="00CA6D16" w:rsidP="00242B9A">
            <w:pPr>
              <w:rPr>
                <w:sz w:val="5"/>
                <w:szCs w:val="5"/>
              </w:rPr>
            </w:pPr>
          </w:p>
          <w:p w:rsidR="00CA6D16" w:rsidRDefault="00CA6D16" w:rsidP="00242B9A">
            <w:pPr>
              <w:jc w:val="center"/>
              <w:rPr>
                <w:szCs w:val="22"/>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rsidR="00CA6D16" w:rsidRDefault="00CA6D16" w:rsidP="00242B9A">
            <w:pPr>
              <w:rPr>
                <w:sz w:val="5"/>
                <w:szCs w:val="5"/>
              </w:rPr>
            </w:pPr>
          </w:p>
          <w:p w:rsidR="00CA6D16" w:rsidRDefault="00CA6D16" w:rsidP="00242B9A">
            <w:pPr>
              <w:jc w:val="center"/>
              <w:rPr>
                <w:szCs w:val="22"/>
                <w:lang w:eastAsia="lt-LT"/>
              </w:rPr>
            </w:pPr>
          </w:p>
        </w:tc>
        <w:tc>
          <w:tcPr>
            <w:tcW w:w="2551" w:type="dxa"/>
            <w:tcBorders>
              <w:top w:val="single" w:sz="4" w:space="0" w:color="auto"/>
              <w:left w:val="single" w:sz="4" w:space="0" w:color="auto"/>
              <w:bottom w:val="single" w:sz="4" w:space="0" w:color="auto"/>
              <w:right w:val="single" w:sz="4" w:space="0" w:color="auto"/>
            </w:tcBorders>
          </w:tcPr>
          <w:p w:rsidR="00CA6D16" w:rsidRDefault="00CA6D16" w:rsidP="00242B9A">
            <w:pPr>
              <w:rPr>
                <w:sz w:val="5"/>
                <w:szCs w:val="5"/>
              </w:rPr>
            </w:pPr>
          </w:p>
          <w:p w:rsidR="00CA6D16" w:rsidRDefault="00CA6D16" w:rsidP="00242B9A">
            <w:pPr>
              <w:jc w:val="center"/>
              <w:rPr>
                <w:szCs w:val="22"/>
                <w:lang w:eastAsia="lt-LT"/>
              </w:rPr>
            </w:pPr>
          </w:p>
        </w:tc>
        <w:tc>
          <w:tcPr>
            <w:tcW w:w="2694" w:type="dxa"/>
            <w:tcBorders>
              <w:top w:val="single" w:sz="4" w:space="0" w:color="auto"/>
              <w:left w:val="single" w:sz="4" w:space="0" w:color="auto"/>
              <w:bottom w:val="single" w:sz="4" w:space="0" w:color="auto"/>
              <w:right w:val="single" w:sz="4" w:space="0" w:color="auto"/>
            </w:tcBorders>
          </w:tcPr>
          <w:p w:rsidR="00CA6D16" w:rsidRDefault="00CA6D16" w:rsidP="00242B9A">
            <w:pPr>
              <w:rPr>
                <w:sz w:val="5"/>
                <w:szCs w:val="5"/>
              </w:rPr>
            </w:pPr>
          </w:p>
          <w:p w:rsidR="00CA6D16" w:rsidRDefault="00CA6D16" w:rsidP="00242B9A">
            <w:pPr>
              <w:jc w:val="center"/>
              <w:rPr>
                <w:szCs w:val="22"/>
                <w:lang w:eastAsia="lt-LT"/>
              </w:rPr>
            </w:pPr>
          </w:p>
        </w:tc>
      </w:tr>
      <w:tr w:rsidR="00CA6D16" w:rsidTr="00242B9A">
        <w:trPr>
          <w:trHeight w:val="20"/>
        </w:trPr>
        <w:tc>
          <w:tcPr>
            <w:tcW w:w="909" w:type="dxa"/>
            <w:tcBorders>
              <w:top w:val="single" w:sz="4" w:space="0" w:color="auto"/>
              <w:left w:val="single" w:sz="4" w:space="0" w:color="auto"/>
              <w:bottom w:val="single" w:sz="4" w:space="0" w:color="auto"/>
              <w:right w:val="single" w:sz="4" w:space="0" w:color="auto"/>
            </w:tcBorders>
          </w:tcPr>
          <w:p w:rsidR="00CA6D16" w:rsidRDefault="00CA6D16" w:rsidP="00242B9A">
            <w:pPr>
              <w:rPr>
                <w:sz w:val="4"/>
                <w:szCs w:val="4"/>
              </w:rPr>
            </w:pPr>
          </w:p>
          <w:p w:rsidR="00CA6D16" w:rsidRDefault="00CA6D16" w:rsidP="00242B9A">
            <w:pPr>
              <w:ind w:right="-57"/>
              <w:rPr>
                <w:szCs w:val="22"/>
                <w:lang w:eastAsia="lt-LT"/>
              </w:rPr>
            </w:pPr>
            <w:r>
              <w:rPr>
                <w:sz w:val="22"/>
                <w:szCs w:val="22"/>
                <w:lang w:eastAsia="lt-LT"/>
              </w:rPr>
              <w:t>3.5.</w:t>
            </w:r>
          </w:p>
        </w:tc>
        <w:tc>
          <w:tcPr>
            <w:tcW w:w="3877" w:type="dxa"/>
            <w:tcBorders>
              <w:top w:val="single" w:sz="4" w:space="0" w:color="auto"/>
              <w:left w:val="single" w:sz="4" w:space="0" w:color="auto"/>
              <w:bottom w:val="single" w:sz="4" w:space="0" w:color="auto"/>
              <w:right w:val="single" w:sz="4" w:space="0" w:color="auto"/>
            </w:tcBorders>
            <w:vAlign w:val="center"/>
          </w:tcPr>
          <w:p w:rsidR="00CA6D16" w:rsidRDefault="00CA6D16" w:rsidP="00242B9A">
            <w:pPr>
              <w:rPr>
                <w:sz w:val="4"/>
                <w:szCs w:val="4"/>
              </w:rPr>
            </w:pPr>
          </w:p>
          <w:p w:rsidR="00CA6D16" w:rsidRDefault="00CA6D16" w:rsidP="00242B9A">
            <w:pPr>
              <w:ind w:right="-57"/>
              <w:rPr>
                <w:szCs w:val="22"/>
                <w:lang w:eastAsia="lt-LT"/>
              </w:rPr>
            </w:pPr>
            <w:r>
              <w:rPr>
                <w:sz w:val="22"/>
                <w:szCs w:val="22"/>
                <w:lang w:eastAsia="lt-LT"/>
              </w:rPr>
              <w:t>Kitas nematerialusis turtas (įskaitant nebaigtus projektus ir išankstinius apmokėjimus)</w:t>
            </w:r>
          </w:p>
        </w:tc>
        <w:tc>
          <w:tcPr>
            <w:tcW w:w="2693" w:type="dxa"/>
            <w:tcBorders>
              <w:top w:val="single" w:sz="4" w:space="0" w:color="auto"/>
              <w:left w:val="single" w:sz="4" w:space="0" w:color="auto"/>
              <w:bottom w:val="single" w:sz="4" w:space="0" w:color="auto"/>
              <w:right w:val="single" w:sz="4" w:space="0" w:color="auto"/>
            </w:tcBorders>
            <w:vAlign w:val="center"/>
          </w:tcPr>
          <w:p w:rsidR="00CA6D16" w:rsidRDefault="00CA6D16" w:rsidP="00242B9A">
            <w:pPr>
              <w:rPr>
                <w:sz w:val="5"/>
                <w:szCs w:val="5"/>
              </w:rPr>
            </w:pPr>
          </w:p>
          <w:p w:rsidR="00CA6D16" w:rsidRDefault="0051569A" w:rsidP="00242B9A">
            <w:pPr>
              <w:jc w:val="center"/>
              <w:rPr>
                <w:szCs w:val="22"/>
                <w:lang w:eastAsia="lt-LT"/>
              </w:rPr>
            </w:pPr>
            <w:r>
              <w:rPr>
                <w:szCs w:val="22"/>
                <w:lang w:eastAsia="lt-LT"/>
              </w:rPr>
              <w:t>563,72</w:t>
            </w:r>
          </w:p>
        </w:tc>
        <w:tc>
          <w:tcPr>
            <w:tcW w:w="1985" w:type="dxa"/>
            <w:tcBorders>
              <w:top w:val="single" w:sz="4" w:space="0" w:color="auto"/>
              <w:left w:val="single" w:sz="4" w:space="0" w:color="auto"/>
              <w:bottom w:val="single" w:sz="4" w:space="0" w:color="auto"/>
              <w:right w:val="single" w:sz="4" w:space="0" w:color="auto"/>
            </w:tcBorders>
            <w:vAlign w:val="center"/>
          </w:tcPr>
          <w:p w:rsidR="00CA6D16" w:rsidRDefault="00CA6D16" w:rsidP="00242B9A">
            <w:pPr>
              <w:rPr>
                <w:sz w:val="5"/>
                <w:szCs w:val="5"/>
              </w:rPr>
            </w:pPr>
          </w:p>
          <w:p w:rsidR="00CA6D16" w:rsidRDefault="00CA6D16" w:rsidP="00242B9A">
            <w:pPr>
              <w:jc w:val="center"/>
              <w:rPr>
                <w:szCs w:val="22"/>
                <w:lang w:eastAsia="lt-LT"/>
              </w:rPr>
            </w:pPr>
          </w:p>
        </w:tc>
        <w:tc>
          <w:tcPr>
            <w:tcW w:w="2551" w:type="dxa"/>
            <w:tcBorders>
              <w:top w:val="single" w:sz="4" w:space="0" w:color="auto"/>
              <w:left w:val="single" w:sz="4" w:space="0" w:color="auto"/>
              <w:bottom w:val="single" w:sz="4" w:space="0" w:color="auto"/>
              <w:right w:val="single" w:sz="4" w:space="0" w:color="auto"/>
            </w:tcBorders>
          </w:tcPr>
          <w:p w:rsidR="00CA6D16" w:rsidRDefault="00CA6D16" w:rsidP="00242B9A">
            <w:pPr>
              <w:rPr>
                <w:sz w:val="5"/>
                <w:szCs w:val="5"/>
              </w:rPr>
            </w:pPr>
          </w:p>
          <w:p w:rsidR="00CA6D16" w:rsidRDefault="00CA6D16" w:rsidP="00242B9A">
            <w:pPr>
              <w:jc w:val="center"/>
              <w:rPr>
                <w:szCs w:val="22"/>
                <w:lang w:eastAsia="lt-LT"/>
              </w:rPr>
            </w:pPr>
          </w:p>
        </w:tc>
        <w:tc>
          <w:tcPr>
            <w:tcW w:w="2694" w:type="dxa"/>
            <w:tcBorders>
              <w:top w:val="single" w:sz="4" w:space="0" w:color="auto"/>
              <w:left w:val="single" w:sz="4" w:space="0" w:color="auto"/>
              <w:bottom w:val="single" w:sz="4" w:space="0" w:color="auto"/>
              <w:right w:val="single" w:sz="4" w:space="0" w:color="auto"/>
            </w:tcBorders>
          </w:tcPr>
          <w:p w:rsidR="00CA6D16" w:rsidRDefault="00CA6D16" w:rsidP="00242B9A">
            <w:pPr>
              <w:rPr>
                <w:sz w:val="5"/>
                <w:szCs w:val="5"/>
              </w:rPr>
            </w:pPr>
          </w:p>
          <w:p w:rsidR="00CA6D16" w:rsidRDefault="00CA6D16" w:rsidP="00242B9A">
            <w:pPr>
              <w:jc w:val="center"/>
              <w:rPr>
                <w:szCs w:val="22"/>
                <w:lang w:eastAsia="lt-LT"/>
              </w:rPr>
            </w:pPr>
          </w:p>
        </w:tc>
      </w:tr>
      <w:tr w:rsidR="00CA6D16" w:rsidTr="00242B9A">
        <w:trPr>
          <w:trHeight w:val="20"/>
        </w:trPr>
        <w:tc>
          <w:tcPr>
            <w:tcW w:w="909" w:type="dxa"/>
            <w:tcBorders>
              <w:top w:val="single" w:sz="4" w:space="0" w:color="auto"/>
              <w:left w:val="single" w:sz="4" w:space="0" w:color="auto"/>
              <w:bottom w:val="single" w:sz="4" w:space="0" w:color="auto"/>
              <w:right w:val="single" w:sz="4" w:space="0" w:color="auto"/>
            </w:tcBorders>
          </w:tcPr>
          <w:p w:rsidR="00CA6D16" w:rsidRDefault="00CA6D16" w:rsidP="00242B9A">
            <w:pPr>
              <w:rPr>
                <w:sz w:val="5"/>
                <w:szCs w:val="5"/>
              </w:rPr>
            </w:pPr>
          </w:p>
          <w:p w:rsidR="00CA6D16" w:rsidRDefault="00CA6D16" w:rsidP="00242B9A">
            <w:pPr>
              <w:ind w:right="-57"/>
              <w:rPr>
                <w:b/>
                <w:bCs/>
                <w:szCs w:val="22"/>
                <w:lang w:eastAsia="lt-LT"/>
              </w:rPr>
            </w:pPr>
            <w:r>
              <w:rPr>
                <w:b/>
                <w:bCs/>
                <w:sz w:val="22"/>
                <w:szCs w:val="22"/>
                <w:lang w:eastAsia="lt-LT"/>
              </w:rPr>
              <w:t>4.</w:t>
            </w:r>
          </w:p>
        </w:tc>
        <w:tc>
          <w:tcPr>
            <w:tcW w:w="3877" w:type="dxa"/>
            <w:tcBorders>
              <w:top w:val="single" w:sz="4" w:space="0" w:color="auto"/>
              <w:left w:val="single" w:sz="4" w:space="0" w:color="auto"/>
              <w:bottom w:val="single" w:sz="4" w:space="0" w:color="auto"/>
              <w:right w:val="single" w:sz="4" w:space="0" w:color="auto"/>
            </w:tcBorders>
            <w:vAlign w:val="center"/>
          </w:tcPr>
          <w:p w:rsidR="00CA6D16" w:rsidRDefault="00CA6D16" w:rsidP="00242B9A">
            <w:pPr>
              <w:rPr>
                <w:sz w:val="5"/>
                <w:szCs w:val="5"/>
              </w:rPr>
            </w:pPr>
          </w:p>
          <w:p w:rsidR="00CA6D16" w:rsidRDefault="00CA6D16" w:rsidP="00242B9A">
            <w:pPr>
              <w:ind w:right="-57"/>
              <w:rPr>
                <w:b/>
                <w:bCs/>
                <w:szCs w:val="22"/>
                <w:lang w:eastAsia="lt-LT"/>
              </w:rPr>
            </w:pPr>
            <w:r>
              <w:rPr>
                <w:b/>
                <w:bCs/>
                <w:sz w:val="22"/>
                <w:szCs w:val="22"/>
                <w:lang w:eastAsia="lt-LT"/>
              </w:rPr>
              <w:t>Atsargos</w:t>
            </w:r>
          </w:p>
        </w:tc>
        <w:tc>
          <w:tcPr>
            <w:tcW w:w="2693" w:type="dxa"/>
            <w:tcBorders>
              <w:top w:val="single" w:sz="4" w:space="0" w:color="auto"/>
              <w:left w:val="single" w:sz="4" w:space="0" w:color="auto"/>
              <w:bottom w:val="single" w:sz="4" w:space="0" w:color="auto"/>
              <w:right w:val="single" w:sz="4" w:space="0" w:color="auto"/>
            </w:tcBorders>
            <w:vAlign w:val="center"/>
          </w:tcPr>
          <w:p w:rsidR="00CA6D16" w:rsidRDefault="00CA6D16" w:rsidP="00242B9A">
            <w:pPr>
              <w:rPr>
                <w:sz w:val="5"/>
                <w:szCs w:val="5"/>
              </w:rPr>
            </w:pPr>
          </w:p>
          <w:p w:rsidR="00CA6D16" w:rsidRDefault="00CA6D16" w:rsidP="00242B9A">
            <w:pPr>
              <w:jc w:val="center"/>
              <w:rPr>
                <w:b/>
                <w:bCs/>
                <w:szCs w:val="22"/>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rsidR="00CA6D16" w:rsidRDefault="00CA6D16" w:rsidP="00242B9A">
            <w:pPr>
              <w:rPr>
                <w:sz w:val="5"/>
                <w:szCs w:val="5"/>
              </w:rPr>
            </w:pPr>
          </w:p>
          <w:p w:rsidR="00CA6D16" w:rsidRDefault="00CA6D16" w:rsidP="00242B9A">
            <w:pPr>
              <w:jc w:val="center"/>
              <w:rPr>
                <w:b/>
                <w:bCs/>
                <w:szCs w:val="22"/>
                <w:lang w:eastAsia="lt-LT"/>
              </w:rPr>
            </w:pPr>
          </w:p>
        </w:tc>
        <w:tc>
          <w:tcPr>
            <w:tcW w:w="2551" w:type="dxa"/>
            <w:tcBorders>
              <w:top w:val="single" w:sz="4" w:space="0" w:color="auto"/>
              <w:left w:val="single" w:sz="4" w:space="0" w:color="auto"/>
              <w:bottom w:val="single" w:sz="4" w:space="0" w:color="auto"/>
              <w:right w:val="single" w:sz="4" w:space="0" w:color="auto"/>
            </w:tcBorders>
          </w:tcPr>
          <w:p w:rsidR="00CA6D16" w:rsidRDefault="00CA6D16" w:rsidP="00242B9A">
            <w:pPr>
              <w:rPr>
                <w:sz w:val="5"/>
                <w:szCs w:val="5"/>
              </w:rPr>
            </w:pPr>
          </w:p>
          <w:p w:rsidR="00CA6D16" w:rsidRDefault="00CA6D16" w:rsidP="00242B9A">
            <w:pPr>
              <w:jc w:val="center"/>
              <w:rPr>
                <w:b/>
                <w:bCs/>
                <w:szCs w:val="22"/>
                <w:lang w:eastAsia="lt-LT"/>
              </w:rPr>
            </w:pPr>
          </w:p>
        </w:tc>
        <w:tc>
          <w:tcPr>
            <w:tcW w:w="2694" w:type="dxa"/>
            <w:tcBorders>
              <w:top w:val="single" w:sz="4" w:space="0" w:color="auto"/>
              <w:left w:val="single" w:sz="4" w:space="0" w:color="auto"/>
              <w:bottom w:val="single" w:sz="4" w:space="0" w:color="auto"/>
              <w:right w:val="single" w:sz="4" w:space="0" w:color="auto"/>
            </w:tcBorders>
          </w:tcPr>
          <w:p w:rsidR="00CA6D16" w:rsidRDefault="00CA6D16" w:rsidP="00242B9A">
            <w:pPr>
              <w:rPr>
                <w:sz w:val="5"/>
                <w:szCs w:val="5"/>
              </w:rPr>
            </w:pPr>
          </w:p>
          <w:p w:rsidR="00CA6D16" w:rsidRDefault="00CA6D16" w:rsidP="00242B9A">
            <w:pPr>
              <w:jc w:val="center"/>
              <w:rPr>
                <w:b/>
                <w:bCs/>
                <w:szCs w:val="22"/>
                <w:lang w:eastAsia="lt-LT"/>
              </w:rPr>
            </w:pPr>
          </w:p>
        </w:tc>
      </w:tr>
      <w:tr w:rsidR="00CA6D16" w:rsidTr="00242B9A">
        <w:trPr>
          <w:trHeight w:val="20"/>
        </w:trPr>
        <w:tc>
          <w:tcPr>
            <w:tcW w:w="909" w:type="dxa"/>
            <w:tcBorders>
              <w:top w:val="single" w:sz="4" w:space="0" w:color="auto"/>
              <w:left w:val="single" w:sz="4" w:space="0" w:color="auto"/>
              <w:bottom w:val="single" w:sz="4" w:space="0" w:color="auto"/>
              <w:right w:val="single" w:sz="4" w:space="0" w:color="auto"/>
            </w:tcBorders>
          </w:tcPr>
          <w:p w:rsidR="00CA6D16" w:rsidRDefault="00CA6D16" w:rsidP="00242B9A">
            <w:pPr>
              <w:rPr>
                <w:sz w:val="5"/>
                <w:szCs w:val="5"/>
              </w:rPr>
            </w:pPr>
          </w:p>
          <w:p w:rsidR="00CA6D16" w:rsidRDefault="00CA6D16" w:rsidP="00242B9A">
            <w:pPr>
              <w:ind w:right="-57"/>
              <w:rPr>
                <w:szCs w:val="22"/>
                <w:lang w:eastAsia="lt-LT"/>
              </w:rPr>
            </w:pPr>
            <w:r>
              <w:rPr>
                <w:sz w:val="22"/>
                <w:szCs w:val="22"/>
                <w:lang w:eastAsia="lt-LT"/>
              </w:rPr>
              <w:t>4.1.</w:t>
            </w:r>
          </w:p>
        </w:tc>
        <w:tc>
          <w:tcPr>
            <w:tcW w:w="3877" w:type="dxa"/>
            <w:tcBorders>
              <w:top w:val="single" w:sz="4" w:space="0" w:color="auto"/>
              <w:left w:val="single" w:sz="4" w:space="0" w:color="auto"/>
              <w:bottom w:val="single" w:sz="4" w:space="0" w:color="auto"/>
              <w:right w:val="single" w:sz="4" w:space="0" w:color="auto"/>
            </w:tcBorders>
            <w:vAlign w:val="center"/>
          </w:tcPr>
          <w:p w:rsidR="00CA6D16" w:rsidRDefault="00CA6D16" w:rsidP="00242B9A">
            <w:pPr>
              <w:rPr>
                <w:sz w:val="5"/>
                <w:szCs w:val="5"/>
              </w:rPr>
            </w:pPr>
          </w:p>
          <w:p w:rsidR="00CA6D16" w:rsidRDefault="00CA6D16" w:rsidP="00242B9A">
            <w:pPr>
              <w:ind w:right="-57"/>
              <w:rPr>
                <w:bCs/>
                <w:szCs w:val="22"/>
                <w:lang w:eastAsia="lt-LT"/>
              </w:rPr>
            </w:pPr>
            <w:r>
              <w:rPr>
                <w:sz w:val="22"/>
                <w:szCs w:val="22"/>
                <w:lang w:eastAsia="lt-LT"/>
              </w:rPr>
              <w:t>Strateginės ir neliečiamosios atsargos</w:t>
            </w:r>
          </w:p>
        </w:tc>
        <w:tc>
          <w:tcPr>
            <w:tcW w:w="2693" w:type="dxa"/>
            <w:tcBorders>
              <w:top w:val="single" w:sz="4" w:space="0" w:color="auto"/>
              <w:left w:val="single" w:sz="4" w:space="0" w:color="auto"/>
              <w:bottom w:val="single" w:sz="4" w:space="0" w:color="auto"/>
              <w:right w:val="single" w:sz="4" w:space="0" w:color="auto"/>
            </w:tcBorders>
            <w:vAlign w:val="center"/>
          </w:tcPr>
          <w:p w:rsidR="00CA6D16" w:rsidRDefault="00CA6D16" w:rsidP="00242B9A">
            <w:pPr>
              <w:rPr>
                <w:sz w:val="5"/>
                <w:szCs w:val="5"/>
              </w:rPr>
            </w:pPr>
          </w:p>
          <w:p w:rsidR="00CA6D16" w:rsidRDefault="00CA6D16" w:rsidP="00242B9A">
            <w:pPr>
              <w:jc w:val="center"/>
              <w:rPr>
                <w:szCs w:val="22"/>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rsidR="00CA6D16" w:rsidRDefault="00CA6D16" w:rsidP="00242B9A">
            <w:pPr>
              <w:rPr>
                <w:sz w:val="5"/>
                <w:szCs w:val="5"/>
              </w:rPr>
            </w:pPr>
          </w:p>
          <w:p w:rsidR="00CA6D16" w:rsidRDefault="00CA6D16" w:rsidP="00242B9A">
            <w:pPr>
              <w:jc w:val="center"/>
              <w:rPr>
                <w:szCs w:val="22"/>
                <w:lang w:eastAsia="lt-LT"/>
              </w:rPr>
            </w:pPr>
          </w:p>
        </w:tc>
        <w:tc>
          <w:tcPr>
            <w:tcW w:w="2551" w:type="dxa"/>
            <w:tcBorders>
              <w:top w:val="single" w:sz="4" w:space="0" w:color="auto"/>
              <w:left w:val="single" w:sz="4" w:space="0" w:color="auto"/>
              <w:bottom w:val="single" w:sz="4" w:space="0" w:color="auto"/>
              <w:right w:val="single" w:sz="4" w:space="0" w:color="auto"/>
            </w:tcBorders>
          </w:tcPr>
          <w:p w:rsidR="00CA6D16" w:rsidRDefault="00CA6D16" w:rsidP="00242B9A">
            <w:pPr>
              <w:rPr>
                <w:sz w:val="5"/>
                <w:szCs w:val="5"/>
              </w:rPr>
            </w:pPr>
          </w:p>
          <w:p w:rsidR="00CA6D16" w:rsidRDefault="00CA6D16" w:rsidP="00242B9A">
            <w:pPr>
              <w:jc w:val="center"/>
              <w:rPr>
                <w:szCs w:val="22"/>
                <w:lang w:eastAsia="lt-LT"/>
              </w:rPr>
            </w:pPr>
          </w:p>
        </w:tc>
        <w:tc>
          <w:tcPr>
            <w:tcW w:w="2694" w:type="dxa"/>
            <w:tcBorders>
              <w:top w:val="single" w:sz="4" w:space="0" w:color="auto"/>
              <w:left w:val="single" w:sz="4" w:space="0" w:color="auto"/>
              <w:bottom w:val="single" w:sz="4" w:space="0" w:color="auto"/>
              <w:right w:val="single" w:sz="4" w:space="0" w:color="auto"/>
            </w:tcBorders>
          </w:tcPr>
          <w:p w:rsidR="00CA6D16" w:rsidRDefault="00CA6D16" w:rsidP="00242B9A">
            <w:pPr>
              <w:rPr>
                <w:sz w:val="5"/>
                <w:szCs w:val="5"/>
              </w:rPr>
            </w:pPr>
          </w:p>
          <w:p w:rsidR="00CA6D16" w:rsidRDefault="00CA6D16" w:rsidP="00242B9A">
            <w:pPr>
              <w:jc w:val="center"/>
              <w:rPr>
                <w:szCs w:val="22"/>
                <w:lang w:eastAsia="lt-LT"/>
              </w:rPr>
            </w:pPr>
          </w:p>
        </w:tc>
      </w:tr>
      <w:tr w:rsidR="00CA6D16" w:rsidTr="00242B9A">
        <w:trPr>
          <w:trHeight w:val="20"/>
        </w:trPr>
        <w:tc>
          <w:tcPr>
            <w:tcW w:w="909" w:type="dxa"/>
            <w:tcBorders>
              <w:top w:val="single" w:sz="4" w:space="0" w:color="auto"/>
              <w:left w:val="single" w:sz="4" w:space="0" w:color="auto"/>
              <w:bottom w:val="single" w:sz="4" w:space="0" w:color="auto"/>
              <w:right w:val="single" w:sz="4" w:space="0" w:color="auto"/>
            </w:tcBorders>
          </w:tcPr>
          <w:p w:rsidR="00CA6D16" w:rsidRDefault="00CA6D16" w:rsidP="00242B9A">
            <w:pPr>
              <w:rPr>
                <w:sz w:val="5"/>
                <w:szCs w:val="5"/>
              </w:rPr>
            </w:pPr>
          </w:p>
          <w:p w:rsidR="00CA6D16" w:rsidRDefault="00CA6D16" w:rsidP="00242B9A">
            <w:pPr>
              <w:ind w:right="-57"/>
              <w:rPr>
                <w:szCs w:val="22"/>
                <w:lang w:eastAsia="lt-LT"/>
              </w:rPr>
            </w:pPr>
            <w:r>
              <w:rPr>
                <w:sz w:val="22"/>
                <w:szCs w:val="22"/>
                <w:lang w:eastAsia="lt-LT"/>
              </w:rPr>
              <w:t>4.2.</w:t>
            </w:r>
          </w:p>
        </w:tc>
        <w:tc>
          <w:tcPr>
            <w:tcW w:w="3877" w:type="dxa"/>
            <w:tcBorders>
              <w:top w:val="single" w:sz="4" w:space="0" w:color="auto"/>
              <w:left w:val="single" w:sz="4" w:space="0" w:color="auto"/>
              <w:bottom w:val="single" w:sz="4" w:space="0" w:color="auto"/>
              <w:right w:val="single" w:sz="4" w:space="0" w:color="auto"/>
            </w:tcBorders>
            <w:vAlign w:val="center"/>
          </w:tcPr>
          <w:p w:rsidR="00CA6D16" w:rsidRDefault="00CA6D16" w:rsidP="00242B9A">
            <w:pPr>
              <w:rPr>
                <w:sz w:val="5"/>
                <w:szCs w:val="5"/>
              </w:rPr>
            </w:pPr>
          </w:p>
          <w:p w:rsidR="00CA6D16" w:rsidRDefault="00CA6D16" w:rsidP="00242B9A">
            <w:pPr>
              <w:ind w:right="-57"/>
              <w:rPr>
                <w:szCs w:val="22"/>
                <w:lang w:eastAsia="lt-LT"/>
              </w:rPr>
            </w:pPr>
            <w:r>
              <w:rPr>
                <w:sz w:val="22"/>
                <w:szCs w:val="22"/>
                <w:lang w:eastAsia="lt-LT"/>
              </w:rPr>
              <w:t>Medžiagos, žaliavos ir ūkinis inventorius</w:t>
            </w:r>
          </w:p>
        </w:tc>
        <w:tc>
          <w:tcPr>
            <w:tcW w:w="2693" w:type="dxa"/>
            <w:tcBorders>
              <w:top w:val="single" w:sz="4" w:space="0" w:color="auto"/>
              <w:left w:val="single" w:sz="4" w:space="0" w:color="auto"/>
              <w:bottom w:val="single" w:sz="4" w:space="0" w:color="auto"/>
              <w:right w:val="single" w:sz="4" w:space="0" w:color="auto"/>
            </w:tcBorders>
            <w:vAlign w:val="center"/>
          </w:tcPr>
          <w:p w:rsidR="00CA6D16" w:rsidRDefault="00CA6D16" w:rsidP="00242B9A">
            <w:pPr>
              <w:rPr>
                <w:sz w:val="5"/>
                <w:szCs w:val="5"/>
              </w:rPr>
            </w:pPr>
          </w:p>
          <w:p w:rsidR="00CA6D16" w:rsidRDefault="00CA6D16" w:rsidP="00242B9A">
            <w:pPr>
              <w:jc w:val="center"/>
              <w:rPr>
                <w:szCs w:val="22"/>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rsidR="00CA6D16" w:rsidRDefault="00CA6D16" w:rsidP="00242B9A">
            <w:pPr>
              <w:rPr>
                <w:sz w:val="5"/>
                <w:szCs w:val="5"/>
              </w:rPr>
            </w:pPr>
          </w:p>
          <w:p w:rsidR="00CA6D16" w:rsidRDefault="00CA6D16" w:rsidP="00242B9A">
            <w:pPr>
              <w:jc w:val="center"/>
              <w:rPr>
                <w:szCs w:val="22"/>
                <w:lang w:eastAsia="lt-LT"/>
              </w:rPr>
            </w:pPr>
          </w:p>
        </w:tc>
        <w:tc>
          <w:tcPr>
            <w:tcW w:w="2551" w:type="dxa"/>
            <w:tcBorders>
              <w:top w:val="single" w:sz="4" w:space="0" w:color="auto"/>
              <w:left w:val="single" w:sz="4" w:space="0" w:color="auto"/>
              <w:bottom w:val="single" w:sz="4" w:space="0" w:color="auto"/>
              <w:right w:val="single" w:sz="4" w:space="0" w:color="auto"/>
            </w:tcBorders>
          </w:tcPr>
          <w:p w:rsidR="00CA6D16" w:rsidRDefault="00CA6D16" w:rsidP="00242B9A">
            <w:pPr>
              <w:rPr>
                <w:sz w:val="5"/>
                <w:szCs w:val="5"/>
              </w:rPr>
            </w:pPr>
          </w:p>
          <w:p w:rsidR="00CA6D16" w:rsidRDefault="00CA6D16" w:rsidP="00242B9A">
            <w:pPr>
              <w:jc w:val="center"/>
              <w:rPr>
                <w:szCs w:val="22"/>
                <w:lang w:eastAsia="lt-LT"/>
              </w:rPr>
            </w:pPr>
          </w:p>
        </w:tc>
        <w:tc>
          <w:tcPr>
            <w:tcW w:w="2694" w:type="dxa"/>
            <w:tcBorders>
              <w:top w:val="single" w:sz="4" w:space="0" w:color="auto"/>
              <w:left w:val="single" w:sz="4" w:space="0" w:color="auto"/>
              <w:bottom w:val="single" w:sz="4" w:space="0" w:color="auto"/>
              <w:right w:val="single" w:sz="4" w:space="0" w:color="auto"/>
            </w:tcBorders>
          </w:tcPr>
          <w:p w:rsidR="00CA6D16" w:rsidRDefault="00CA6D16" w:rsidP="00242B9A">
            <w:pPr>
              <w:rPr>
                <w:sz w:val="5"/>
                <w:szCs w:val="5"/>
              </w:rPr>
            </w:pPr>
          </w:p>
          <w:p w:rsidR="00CA6D16" w:rsidRDefault="00CA6D16" w:rsidP="00242B9A">
            <w:pPr>
              <w:jc w:val="center"/>
              <w:rPr>
                <w:szCs w:val="22"/>
                <w:lang w:eastAsia="lt-LT"/>
              </w:rPr>
            </w:pPr>
          </w:p>
        </w:tc>
      </w:tr>
      <w:tr w:rsidR="00CA6D16" w:rsidTr="00242B9A">
        <w:trPr>
          <w:trHeight w:val="20"/>
        </w:trPr>
        <w:tc>
          <w:tcPr>
            <w:tcW w:w="909" w:type="dxa"/>
            <w:tcBorders>
              <w:top w:val="single" w:sz="4" w:space="0" w:color="auto"/>
              <w:left w:val="single" w:sz="4" w:space="0" w:color="auto"/>
              <w:bottom w:val="single" w:sz="4" w:space="0" w:color="auto"/>
              <w:right w:val="single" w:sz="4" w:space="0" w:color="auto"/>
            </w:tcBorders>
          </w:tcPr>
          <w:p w:rsidR="00CA6D16" w:rsidRDefault="00CA6D16" w:rsidP="00242B9A">
            <w:pPr>
              <w:rPr>
                <w:sz w:val="5"/>
                <w:szCs w:val="5"/>
              </w:rPr>
            </w:pPr>
          </w:p>
          <w:p w:rsidR="00CA6D16" w:rsidRDefault="00CA6D16" w:rsidP="00242B9A">
            <w:pPr>
              <w:ind w:right="-57"/>
              <w:rPr>
                <w:szCs w:val="22"/>
                <w:lang w:eastAsia="lt-LT"/>
              </w:rPr>
            </w:pPr>
            <w:r>
              <w:rPr>
                <w:sz w:val="22"/>
                <w:szCs w:val="22"/>
                <w:lang w:eastAsia="lt-LT"/>
              </w:rPr>
              <w:t>4.3.</w:t>
            </w:r>
          </w:p>
        </w:tc>
        <w:tc>
          <w:tcPr>
            <w:tcW w:w="3877" w:type="dxa"/>
            <w:tcBorders>
              <w:top w:val="single" w:sz="4" w:space="0" w:color="auto"/>
              <w:left w:val="single" w:sz="4" w:space="0" w:color="auto"/>
              <w:bottom w:val="single" w:sz="4" w:space="0" w:color="auto"/>
              <w:right w:val="single" w:sz="4" w:space="0" w:color="auto"/>
            </w:tcBorders>
            <w:vAlign w:val="center"/>
          </w:tcPr>
          <w:p w:rsidR="00CA6D16" w:rsidRDefault="00CA6D16" w:rsidP="00242B9A">
            <w:pPr>
              <w:rPr>
                <w:sz w:val="5"/>
                <w:szCs w:val="5"/>
              </w:rPr>
            </w:pPr>
          </w:p>
          <w:p w:rsidR="00CA6D16" w:rsidRDefault="00CA6D16" w:rsidP="00242B9A">
            <w:pPr>
              <w:ind w:right="-57"/>
              <w:rPr>
                <w:szCs w:val="22"/>
                <w:lang w:eastAsia="lt-LT"/>
              </w:rPr>
            </w:pPr>
            <w:r>
              <w:rPr>
                <w:sz w:val="22"/>
                <w:szCs w:val="22"/>
                <w:lang w:eastAsia="lt-LT"/>
              </w:rPr>
              <w:t>Nebaigta gaminti produkcija ir nebaigtos vykdyti sutartys</w:t>
            </w:r>
          </w:p>
        </w:tc>
        <w:tc>
          <w:tcPr>
            <w:tcW w:w="2693" w:type="dxa"/>
            <w:tcBorders>
              <w:top w:val="single" w:sz="4" w:space="0" w:color="auto"/>
              <w:left w:val="single" w:sz="4" w:space="0" w:color="auto"/>
              <w:bottom w:val="single" w:sz="4" w:space="0" w:color="auto"/>
              <w:right w:val="single" w:sz="4" w:space="0" w:color="auto"/>
            </w:tcBorders>
            <w:vAlign w:val="center"/>
          </w:tcPr>
          <w:p w:rsidR="00CA6D16" w:rsidRDefault="00CA6D16" w:rsidP="00242B9A">
            <w:pPr>
              <w:rPr>
                <w:sz w:val="5"/>
                <w:szCs w:val="5"/>
              </w:rPr>
            </w:pPr>
          </w:p>
          <w:p w:rsidR="00CA6D16" w:rsidRDefault="00CA6D16" w:rsidP="00242B9A">
            <w:pPr>
              <w:jc w:val="center"/>
              <w:rPr>
                <w:szCs w:val="22"/>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rsidR="00CA6D16" w:rsidRDefault="00CA6D16" w:rsidP="00242B9A">
            <w:pPr>
              <w:rPr>
                <w:sz w:val="5"/>
                <w:szCs w:val="5"/>
              </w:rPr>
            </w:pPr>
          </w:p>
          <w:p w:rsidR="00CA6D16" w:rsidRDefault="00CA6D16" w:rsidP="00242B9A">
            <w:pPr>
              <w:jc w:val="center"/>
              <w:rPr>
                <w:szCs w:val="22"/>
                <w:lang w:eastAsia="lt-LT"/>
              </w:rPr>
            </w:pPr>
          </w:p>
        </w:tc>
        <w:tc>
          <w:tcPr>
            <w:tcW w:w="2551" w:type="dxa"/>
            <w:tcBorders>
              <w:top w:val="single" w:sz="4" w:space="0" w:color="auto"/>
              <w:left w:val="single" w:sz="4" w:space="0" w:color="auto"/>
              <w:bottom w:val="single" w:sz="4" w:space="0" w:color="auto"/>
              <w:right w:val="single" w:sz="4" w:space="0" w:color="auto"/>
            </w:tcBorders>
          </w:tcPr>
          <w:p w:rsidR="00CA6D16" w:rsidRDefault="00CA6D16" w:rsidP="00242B9A">
            <w:pPr>
              <w:rPr>
                <w:sz w:val="5"/>
                <w:szCs w:val="5"/>
              </w:rPr>
            </w:pPr>
          </w:p>
          <w:p w:rsidR="00CA6D16" w:rsidRDefault="00CA6D16" w:rsidP="00242B9A">
            <w:pPr>
              <w:jc w:val="center"/>
              <w:rPr>
                <w:szCs w:val="22"/>
                <w:lang w:eastAsia="lt-LT"/>
              </w:rPr>
            </w:pPr>
          </w:p>
        </w:tc>
        <w:tc>
          <w:tcPr>
            <w:tcW w:w="2694" w:type="dxa"/>
            <w:tcBorders>
              <w:top w:val="single" w:sz="4" w:space="0" w:color="auto"/>
              <w:left w:val="single" w:sz="4" w:space="0" w:color="auto"/>
              <w:bottom w:val="single" w:sz="4" w:space="0" w:color="auto"/>
              <w:right w:val="single" w:sz="4" w:space="0" w:color="auto"/>
            </w:tcBorders>
          </w:tcPr>
          <w:p w:rsidR="00CA6D16" w:rsidRDefault="00CA6D16" w:rsidP="00242B9A">
            <w:pPr>
              <w:rPr>
                <w:sz w:val="5"/>
                <w:szCs w:val="5"/>
              </w:rPr>
            </w:pPr>
          </w:p>
          <w:p w:rsidR="00CA6D16" w:rsidRDefault="00CA6D16" w:rsidP="00242B9A">
            <w:pPr>
              <w:jc w:val="center"/>
              <w:rPr>
                <w:szCs w:val="22"/>
                <w:lang w:eastAsia="lt-LT"/>
              </w:rPr>
            </w:pPr>
          </w:p>
        </w:tc>
      </w:tr>
      <w:tr w:rsidR="00CA6D16" w:rsidTr="00242B9A">
        <w:trPr>
          <w:trHeight w:val="20"/>
        </w:trPr>
        <w:tc>
          <w:tcPr>
            <w:tcW w:w="909" w:type="dxa"/>
            <w:tcBorders>
              <w:top w:val="single" w:sz="4" w:space="0" w:color="auto"/>
              <w:left w:val="single" w:sz="4" w:space="0" w:color="auto"/>
              <w:bottom w:val="single" w:sz="4" w:space="0" w:color="auto"/>
              <w:right w:val="single" w:sz="4" w:space="0" w:color="auto"/>
            </w:tcBorders>
          </w:tcPr>
          <w:p w:rsidR="00CA6D16" w:rsidRDefault="00CA6D16" w:rsidP="00242B9A">
            <w:pPr>
              <w:rPr>
                <w:sz w:val="5"/>
                <w:szCs w:val="5"/>
              </w:rPr>
            </w:pPr>
          </w:p>
          <w:p w:rsidR="00CA6D16" w:rsidRDefault="00CA6D16" w:rsidP="00242B9A">
            <w:pPr>
              <w:ind w:right="-57"/>
              <w:rPr>
                <w:szCs w:val="22"/>
                <w:lang w:eastAsia="lt-LT"/>
              </w:rPr>
            </w:pPr>
            <w:r>
              <w:rPr>
                <w:sz w:val="22"/>
                <w:szCs w:val="22"/>
                <w:lang w:eastAsia="lt-LT"/>
              </w:rPr>
              <w:t>4.4.</w:t>
            </w:r>
          </w:p>
        </w:tc>
        <w:tc>
          <w:tcPr>
            <w:tcW w:w="3877" w:type="dxa"/>
            <w:tcBorders>
              <w:top w:val="single" w:sz="4" w:space="0" w:color="auto"/>
              <w:left w:val="single" w:sz="4" w:space="0" w:color="auto"/>
              <w:bottom w:val="single" w:sz="4" w:space="0" w:color="auto"/>
              <w:right w:val="single" w:sz="4" w:space="0" w:color="auto"/>
            </w:tcBorders>
            <w:vAlign w:val="center"/>
          </w:tcPr>
          <w:p w:rsidR="00CA6D16" w:rsidRDefault="00CA6D16" w:rsidP="00242B9A">
            <w:pPr>
              <w:rPr>
                <w:sz w:val="5"/>
                <w:szCs w:val="5"/>
              </w:rPr>
            </w:pPr>
          </w:p>
          <w:p w:rsidR="00CA6D16" w:rsidRDefault="00CA6D16" w:rsidP="00242B9A">
            <w:pPr>
              <w:ind w:right="-57"/>
              <w:rPr>
                <w:szCs w:val="22"/>
                <w:lang w:eastAsia="lt-LT"/>
              </w:rPr>
            </w:pPr>
            <w:r>
              <w:rPr>
                <w:sz w:val="22"/>
                <w:szCs w:val="22"/>
                <w:lang w:eastAsia="lt-LT"/>
              </w:rPr>
              <w:t>Pagaminta produkcija</w:t>
            </w:r>
          </w:p>
        </w:tc>
        <w:tc>
          <w:tcPr>
            <w:tcW w:w="2693" w:type="dxa"/>
            <w:tcBorders>
              <w:top w:val="single" w:sz="4" w:space="0" w:color="auto"/>
              <w:left w:val="single" w:sz="4" w:space="0" w:color="auto"/>
              <w:bottom w:val="single" w:sz="4" w:space="0" w:color="auto"/>
              <w:right w:val="single" w:sz="4" w:space="0" w:color="auto"/>
            </w:tcBorders>
            <w:vAlign w:val="center"/>
          </w:tcPr>
          <w:p w:rsidR="00CA6D16" w:rsidRDefault="00CA6D16" w:rsidP="00242B9A">
            <w:pPr>
              <w:rPr>
                <w:sz w:val="5"/>
                <w:szCs w:val="5"/>
              </w:rPr>
            </w:pPr>
          </w:p>
          <w:p w:rsidR="00CA6D16" w:rsidRDefault="00CA6D16" w:rsidP="00242B9A">
            <w:pPr>
              <w:jc w:val="center"/>
              <w:rPr>
                <w:szCs w:val="22"/>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rsidR="00CA6D16" w:rsidRDefault="00CA6D16" w:rsidP="00242B9A">
            <w:pPr>
              <w:rPr>
                <w:sz w:val="5"/>
                <w:szCs w:val="5"/>
              </w:rPr>
            </w:pPr>
          </w:p>
          <w:p w:rsidR="00CA6D16" w:rsidRDefault="00CA6D16" w:rsidP="00242B9A">
            <w:pPr>
              <w:jc w:val="center"/>
              <w:rPr>
                <w:szCs w:val="22"/>
                <w:lang w:eastAsia="lt-LT"/>
              </w:rPr>
            </w:pPr>
          </w:p>
        </w:tc>
        <w:tc>
          <w:tcPr>
            <w:tcW w:w="2551" w:type="dxa"/>
            <w:tcBorders>
              <w:top w:val="single" w:sz="4" w:space="0" w:color="auto"/>
              <w:left w:val="single" w:sz="4" w:space="0" w:color="auto"/>
              <w:bottom w:val="single" w:sz="4" w:space="0" w:color="auto"/>
              <w:right w:val="single" w:sz="4" w:space="0" w:color="auto"/>
            </w:tcBorders>
          </w:tcPr>
          <w:p w:rsidR="00CA6D16" w:rsidRDefault="00CA6D16" w:rsidP="00242B9A">
            <w:pPr>
              <w:rPr>
                <w:sz w:val="5"/>
                <w:szCs w:val="5"/>
              </w:rPr>
            </w:pPr>
          </w:p>
          <w:p w:rsidR="00CA6D16" w:rsidRDefault="00CA6D16" w:rsidP="00242B9A">
            <w:pPr>
              <w:jc w:val="center"/>
              <w:rPr>
                <w:szCs w:val="22"/>
                <w:lang w:eastAsia="lt-LT"/>
              </w:rPr>
            </w:pPr>
          </w:p>
        </w:tc>
        <w:tc>
          <w:tcPr>
            <w:tcW w:w="2694" w:type="dxa"/>
            <w:tcBorders>
              <w:top w:val="single" w:sz="4" w:space="0" w:color="auto"/>
              <w:left w:val="single" w:sz="4" w:space="0" w:color="auto"/>
              <w:bottom w:val="single" w:sz="4" w:space="0" w:color="auto"/>
              <w:right w:val="single" w:sz="4" w:space="0" w:color="auto"/>
            </w:tcBorders>
          </w:tcPr>
          <w:p w:rsidR="00CA6D16" w:rsidRDefault="00CA6D16" w:rsidP="00242B9A">
            <w:pPr>
              <w:rPr>
                <w:sz w:val="5"/>
                <w:szCs w:val="5"/>
              </w:rPr>
            </w:pPr>
          </w:p>
          <w:p w:rsidR="00CA6D16" w:rsidRDefault="00CA6D16" w:rsidP="00242B9A">
            <w:pPr>
              <w:jc w:val="center"/>
              <w:rPr>
                <w:szCs w:val="22"/>
                <w:lang w:eastAsia="lt-LT"/>
              </w:rPr>
            </w:pPr>
          </w:p>
        </w:tc>
      </w:tr>
      <w:tr w:rsidR="00CA6D16" w:rsidTr="00242B9A">
        <w:trPr>
          <w:trHeight w:val="20"/>
        </w:trPr>
        <w:tc>
          <w:tcPr>
            <w:tcW w:w="909" w:type="dxa"/>
            <w:tcBorders>
              <w:top w:val="single" w:sz="4" w:space="0" w:color="auto"/>
              <w:left w:val="single" w:sz="4" w:space="0" w:color="auto"/>
              <w:bottom w:val="single" w:sz="4" w:space="0" w:color="auto"/>
              <w:right w:val="single" w:sz="4" w:space="0" w:color="auto"/>
            </w:tcBorders>
          </w:tcPr>
          <w:p w:rsidR="00CA6D16" w:rsidRDefault="00CA6D16" w:rsidP="00242B9A">
            <w:pPr>
              <w:rPr>
                <w:sz w:val="5"/>
                <w:szCs w:val="5"/>
              </w:rPr>
            </w:pPr>
          </w:p>
          <w:p w:rsidR="00CA6D16" w:rsidRDefault="00CA6D16" w:rsidP="00242B9A">
            <w:pPr>
              <w:ind w:right="-57"/>
              <w:rPr>
                <w:szCs w:val="22"/>
                <w:lang w:eastAsia="lt-LT"/>
              </w:rPr>
            </w:pPr>
            <w:r>
              <w:rPr>
                <w:sz w:val="22"/>
                <w:szCs w:val="22"/>
                <w:lang w:eastAsia="lt-LT"/>
              </w:rPr>
              <w:t>4.5.</w:t>
            </w:r>
          </w:p>
        </w:tc>
        <w:tc>
          <w:tcPr>
            <w:tcW w:w="3877" w:type="dxa"/>
            <w:tcBorders>
              <w:top w:val="single" w:sz="4" w:space="0" w:color="auto"/>
              <w:left w:val="single" w:sz="4" w:space="0" w:color="auto"/>
              <w:bottom w:val="single" w:sz="4" w:space="0" w:color="auto"/>
              <w:right w:val="single" w:sz="4" w:space="0" w:color="auto"/>
            </w:tcBorders>
            <w:vAlign w:val="center"/>
          </w:tcPr>
          <w:p w:rsidR="00CA6D16" w:rsidRDefault="00CA6D16" w:rsidP="00242B9A">
            <w:pPr>
              <w:rPr>
                <w:sz w:val="5"/>
                <w:szCs w:val="5"/>
              </w:rPr>
            </w:pPr>
          </w:p>
          <w:p w:rsidR="00CA6D16" w:rsidRDefault="00CA6D16" w:rsidP="00242B9A">
            <w:pPr>
              <w:ind w:right="-57"/>
              <w:rPr>
                <w:szCs w:val="22"/>
                <w:lang w:eastAsia="lt-LT"/>
              </w:rPr>
            </w:pPr>
            <w:r>
              <w:rPr>
                <w:sz w:val="22"/>
                <w:szCs w:val="22"/>
                <w:lang w:eastAsia="lt-LT"/>
              </w:rPr>
              <w:t>Atsargos, ilgalaikis materialusis ir biologinis turtas, skirtas parduoti</w:t>
            </w:r>
          </w:p>
        </w:tc>
        <w:tc>
          <w:tcPr>
            <w:tcW w:w="2693" w:type="dxa"/>
            <w:tcBorders>
              <w:top w:val="single" w:sz="4" w:space="0" w:color="auto"/>
              <w:left w:val="single" w:sz="4" w:space="0" w:color="auto"/>
              <w:bottom w:val="single" w:sz="4" w:space="0" w:color="auto"/>
              <w:right w:val="single" w:sz="4" w:space="0" w:color="auto"/>
            </w:tcBorders>
            <w:vAlign w:val="center"/>
          </w:tcPr>
          <w:p w:rsidR="00CA6D16" w:rsidRDefault="00CA6D16" w:rsidP="00242B9A">
            <w:pPr>
              <w:rPr>
                <w:sz w:val="5"/>
                <w:szCs w:val="5"/>
              </w:rPr>
            </w:pPr>
          </w:p>
          <w:p w:rsidR="00CA6D16" w:rsidRDefault="00CA6D16" w:rsidP="00242B9A">
            <w:pPr>
              <w:jc w:val="center"/>
              <w:rPr>
                <w:szCs w:val="22"/>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rsidR="00CA6D16" w:rsidRDefault="00CA6D16" w:rsidP="00242B9A">
            <w:pPr>
              <w:rPr>
                <w:sz w:val="5"/>
                <w:szCs w:val="5"/>
              </w:rPr>
            </w:pPr>
          </w:p>
          <w:p w:rsidR="00CA6D16" w:rsidRDefault="00CA6D16" w:rsidP="00242B9A">
            <w:pPr>
              <w:jc w:val="center"/>
              <w:rPr>
                <w:szCs w:val="22"/>
                <w:lang w:eastAsia="lt-LT"/>
              </w:rPr>
            </w:pPr>
          </w:p>
        </w:tc>
        <w:tc>
          <w:tcPr>
            <w:tcW w:w="2551" w:type="dxa"/>
            <w:tcBorders>
              <w:top w:val="single" w:sz="4" w:space="0" w:color="auto"/>
              <w:left w:val="single" w:sz="4" w:space="0" w:color="auto"/>
              <w:bottom w:val="single" w:sz="4" w:space="0" w:color="auto"/>
              <w:right w:val="single" w:sz="4" w:space="0" w:color="auto"/>
            </w:tcBorders>
          </w:tcPr>
          <w:p w:rsidR="00CA6D16" w:rsidRDefault="00CA6D16" w:rsidP="00242B9A">
            <w:pPr>
              <w:rPr>
                <w:sz w:val="5"/>
                <w:szCs w:val="5"/>
              </w:rPr>
            </w:pPr>
          </w:p>
          <w:p w:rsidR="00CA6D16" w:rsidRDefault="00CA6D16" w:rsidP="00242B9A">
            <w:pPr>
              <w:jc w:val="center"/>
              <w:rPr>
                <w:szCs w:val="22"/>
                <w:lang w:eastAsia="lt-LT"/>
              </w:rPr>
            </w:pPr>
          </w:p>
        </w:tc>
        <w:tc>
          <w:tcPr>
            <w:tcW w:w="2694" w:type="dxa"/>
            <w:tcBorders>
              <w:top w:val="single" w:sz="4" w:space="0" w:color="auto"/>
              <w:left w:val="single" w:sz="4" w:space="0" w:color="auto"/>
              <w:bottom w:val="single" w:sz="4" w:space="0" w:color="auto"/>
              <w:right w:val="single" w:sz="4" w:space="0" w:color="auto"/>
            </w:tcBorders>
          </w:tcPr>
          <w:p w:rsidR="00CA6D16" w:rsidRDefault="00CA6D16" w:rsidP="00242B9A">
            <w:pPr>
              <w:rPr>
                <w:sz w:val="5"/>
                <w:szCs w:val="5"/>
              </w:rPr>
            </w:pPr>
          </w:p>
          <w:p w:rsidR="00CA6D16" w:rsidRDefault="00CA6D16" w:rsidP="00242B9A">
            <w:pPr>
              <w:jc w:val="center"/>
              <w:rPr>
                <w:szCs w:val="22"/>
                <w:lang w:eastAsia="lt-LT"/>
              </w:rPr>
            </w:pPr>
          </w:p>
        </w:tc>
      </w:tr>
      <w:tr w:rsidR="00CA6D16" w:rsidTr="00242B9A">
        <w:trPr>
          <w:trHeight w:val="20"/>
        </w:trPr>
        <w:tc>
          <w:tcPr>
            <w:tcW w:w="909" w:type="dxa"/>
            <w:tcBorders>
              <w:top w:val="single" w:sz="4" w:space="0" w:color="auto"/>
              <w:left w:val="single" w:sz="4" w:space="0" w:color="auto"/>
              <w:bottom w:val="single" w:sz="4" w:space="0" w:color="auto"/>
              <w:right w:val="single" w:sz="4" w:space="0" w:color="auto"/>
            </w:tcBorders>
          </w:tcPr>
          <w:p w:rsidR="00CA6D16" w:rsidRDefault="00CA6D16" w:rsidP="00242B9A">
            <w:pPr>
              <w:rPr>
                <w:sz w:val="5"/>
                <w:szCs w:val="5"/>
              </w:rPr>
            </w:pPr>
          </w:p>
          <w:p w:rsidR="00CA6D16" w:rsidRDefault="00CA6D16" w:rsidP="00242B9A">
            <w:pPr>
              <w:ind w:right="-57"/>
              <w:rPr>
                <w:b/>
                <w:bCs/>
                <w:szCs w:val="22"/>
                <w:lang w:eastAsia="lt-LT"/>
              </w:rPr>
            </w:pPr>
            <w:r>
              <w:rPr>
                <w:b/>
                <w:bCs/>
                <w:sz w:val="22"/>
                <w:szCs w:val="22"/>
                <w:lang w:eastAsia="lt-LT"/>
              </w:rPr>
              <w:t>5.</w:t>
            </w:r>
          </w:p>
        </w:tc>
        <w:tc>
          <w:tcPr>
            <w:tcW w:w="3877" w:type="dxa"/>
            <w:tcBorders>
              <w:top w:val="single" w:sz="4" w:space="0" w:color="auto"/>
              <w:left w:val="single" w:sz="4" w:space="0" w:color="auto"/>
              <w:bottom w:val="single" w:sz="4" w:space="0" w:color="auto"/>
              <w:right w:val="single" w:sz="4" w:space="0" w:color="auto"/>
            </w:tcBorders>
            <w:vAlign w:val="center"/>
          </w:tcPr>
          <w:p w:rsidR="00CA6D16" w:rsidRDefault="00CA6D16" w:rsidP="00242B9A">
            <w:pPr>
              <w:rPr>
                <w:sz w:val="5"/>
                <w:szCs w:val="5"/>
              </w:rPr>
            </w:pPr>
          </w:p>
          <w:p w:rsidR="00CA6D16" w:rsidRDefault="00CA6D16" w:rsidP="00242B9A">
            <w:pPr>
              <w:ind w:right="-57"/>
              <w:rPr>
                <w:b/>
                <w:bCs/>
                <w:szCs w:val="22"/>
                <w:lang w:eastAsia="lt-LT"/>
              </w:rPr>
            </w:pPr>
            <w:r>
              <w:rPr>
                <w:b/>
                <w:bCs/>
                <w:sz w:val="22"/>
                <w:szCs w:val="22"/>
                <w:lang w:eastAsia="lt-LT"/>
              </w:rPr>
              <w:t>Nefinansinis turtas, iš viso (1–4 eilučių suma)</w:t>
            </w:r>
          </w:p>
        </w:tc>
        <w:tc>
          <w:tcPr>
            <w:tcW w:w="2693" w:type="dxa"/>
            <w:tcBorders>
              <w:top w:val="single" w:sz="4" w:space="0" w:color="auto"/>
              <w:left w:val="single" w:sz="4" w:space="0" w:color="auto"/>
              <w:bottom w:val="single" w:sz="4" w:space="0" w:color="auto"/>
              <w:right w:val="single" w:sz="4" w:space="0" w:color="auto"/>
            </w:tcBorders>
            <w:vAlign w:val="center"/>
          </w:tcPr>
          <w:p w:rsidR="00CA6D16" w:rsidRDefault="00CA6D16" w:rsidP="00242B9A">
            <w:pPr>
              <w:rPr>
                <w:sz w:val="5"/>
                <w:szCs w:val="5"/>
              </w:rPr>
            </w:pPr>
          </w:p>
          <w:p w:rsidR="00CA6D16" w:rsidRDefault="00C50DF6" w:rsidP="00242B9A">
            <w:pPr>
              <w:jc w:val="center"/>
              <w:rPr>
                <w:b/>
                <w:bCs/>
                <w:szCs w:val="22"/>
                <w:lang w:eastAsia="lt-LT"/>
              </w:rPr>
            </w:pPr>
            <w:r>
              <w:rPr>
                <w:b/>
                <w:bCs/>
                <w:szCs w:val="22"/>
                <w:lang w:eastAsia="lt-LT"/>
              </w:rPr>
              <w:t>1047810,29</w:t>
            </w:r>
          </w:p>
        </w:tc>
        <w:tc>
          <w:tcPr>
            <w:tcW w:w="1985" w:type="dxa"/>
            <w:tcBorders>
              <w:top w:val="single" w:sz="4" w:space="0" w:color="auto"/>
              <w:left w:val="single" w:sz="4" w:space="0" w:color="auto"/>
              <w:bottom w:val="single" w:sz="4" w:space="0" w:color="auto"/>
              <w:right w:val="single" w:sz="4" w:space="0" w:color="auto"/>
            </w:tcBorders>
            <w:vAlign w:val="center"/>
          </w:tcPr>
          <w:p w:rsidR="00CA6D16" w:rsidRDefault="00CA6D16" w:rsidP="00242B9A">
            <w:pPr>
              <w:rPr>
                <w:sz w:val="5"/>
                <w:szCs w:val="5"/>
              </w:rPr>
            </w:pPr>
          </w:p>
          <w:p w:rsidR="00CA6D16" w:rsidRDefault="00C50DF6" w:rsidP="00242B9A">
            <w:pPr>
              <w:jc w:val="center"/>
              <w:rPr>
                <w:b/>
                <w:bCs/>
                <w:szCs w:val="22"/>
                <w:lang w:eastAsia="lt-LT"/>
              </w:rPr>
            </w:pPr>
            <w:r>
              <w:rPr>
                <w:b/>
                <w:bCs/>
                <w:szCs w:val="22"/>
                <w:lang w:eastAsia="lt-LT"/>
              </w:rPr>
              <w:t>1085934,29</w:t>
            </w:r>
          </w:p>
        </w:tc>
        <w:tc>
          <w:tcPr>
            <w:tcW w:w="2551" w:type="dxa"/>
            <w:tcBorders>
              <w:top w:val="single" w:sz="4" w:space="0" w:color="auto"/>
              <w:left w:val="single" w:sz="4" w:space="0" w:color="auto"/>
              <w:bottom w:val="single" w:sz="4" w:space="0" w:color="auto"/>
              <w:right w:val="single" w:sz="4" w:space="0" w:color="auto"/>
            </w:tcBorders>
          </w:tcPr>
          <w:p w:rsidR="00CA6D16" w:rsidRDefault="00CA6D16" w:rsidP="00242B9A">
            <w:pPr>
              <w:rPr>
                <w:sz w:val="5"/>
                <w:szCs w:val="5"/>
              </w:rPr>
            </w:pPr>
          </w:p>
          <w:p w:rsidR="00CA6D16" w:rsidRDefault="00CA6D16" w:rsidP="00242B9A">
            <w:pPr>
              <w:jc w:val="center"/>
              <w:rPr>
                <w:b/>
                <w:bCs/>
                <w:szCs w:val="22"/>
                <w:lang w:eastAsia="lt-LT"/>
              </w:rPr>
            </w:pPr>
          </w:p>
        </w:tc>
        <w:tc>
          <w:tcPr>
            <w:tcW w:w="2694" w:type="dxa"/>
            <w:tcBorders>
              <w:top w:val="single" w:sz="4" w:space="0" w:color="auto"/>
              <w:left w:val="single" w:sz="4" w:space="0" w:color="auto"/>
              <w:bottom w:val="single" w:sz="4" w:space="0" w:color="auto"/>
              <w:right w:val="single" w:sz="4" w:space="0" w:color="auto"/>
            </w:tcBorders>
          </w:tcPr>
          <w:p w:rsidR="00CA6D16" w:rsidRDefault="00CA6D16" w:rsidP="00242B9A">
            <w:pPr>
              <w:rPr>
                <w:sz w:val="5"/>
                <w:szCs w:val="5"/>
              </w:rPr>
            </w:pPr>
          </w:p>
          <w:p w:rsidR="00CA6D16" w:rsidRDefault="00CA6D16" w:rsidP="00242B9A">
            <w:pPr>
              <w:jc w:val="center"/>
              <w:rPr>
                <w:b/>
                <w:bCs/>
                <w:szCs w:val="22"/>
                <w:lang w:eastAsia="lt-LT"/>
              </w:rPr>
            </w:pPr>
          </w:p>
        </w:tc>
      </w:tr>
    </w:tbl>
    <w:p w:rsidR="00CA6D16" w:rsidRDefault="00CA6D16" w:rsidP="00CA6D16">
      <w:pPr>
        <w:rPr>
          <w:b/>
          <w:lang w:eastAsia="lt-LT"/>
        </w:rPr>
      </w:pPr>
    </w:p>
    <w:p w:rsidR="00F367AD" w:rsidRDefault="00F367AD" w:rsidP="00CA6D16">
      <w:pPr>
        <w:jc w:val="center"/>
        <w:rPr>
          <w:b/>
          <w:bCs/>
          <w:szCs w:val="24"/>
          <w:lang w:eastAsia="lt-LT"/>
        </w:rPr>
      </w:pPr>
    </w:p>
    <w:p w:rsidR="00F367AD" w:rsidRDefault="00F367AD" w:rsidP="00CA6D16">
      <w:pPr>
        <w:jc w:val="center"/>
        <w:rPr>
          <w:b/>
          <w:bCs/>
          <w:szCs w:val="24"/>
          <w:lang w:eastAsia="lt-LT"/>
        </w:rPr>
      </w:pPr>
    </w:p>
    <w:p w:rsidR="00CA6D16" w:rsidRDefault="00CA6D16" w:rsidP="00CA6D16">
      <w:pPr>
        <w:jc w:val="center"/>
        <w:rPr>
          <w:b/>
          <w:bCs/>
          <w:szCs w:val="24"/>
          <w:lang w:eastAsia="lt-LT"/>
        </w:rPr>
      </w:pPr>
      <w:r>
        <w:rPr>
          <w:b/>
          <w:bCs/>
          <w:szCs w:val="24"/>
          <w:lang w:eastAsia="lt-LT"/>
        </w:rPr>
        <w:lastRenderedPageBreak/>
        <w:t>II. FINANSINIS TURTAS IR ĮSIPAREIGOJIMAI</w:t>
      </w:r>
    </w:p>
    <w:p w:rsidR="00CA6D16" w:rsidRDefault="00CA6D16" w:rsidP="00CA6D16">
      <w:pPr>
        <w:rPr>
          <w:sz w:val="5"/>
          <w:szCs w:val="5"/>
        </w:rPr>
      </w:pPr>
    </w:p>
    <w:p w:rsidR="009431AF" w:rsidRDefault="009431AF" w:rsidP="00CA6D16">
      <w:pPr>
        <w:jc w:val="center"/>
        <w:rPr>
          <w:b/>
          <w:lang w:eastAsia="lt-LT"/>
        </w:rPr>
      </w:pPr>
    </w:p>
    <w:tbl>
      <w:tblPr>
        <w:tblW w:w="1470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99"/>
        <w:gridCol w:w="3530"/>
        <w:gridCol w:w="1628"/>
        <w:gridCol w:w="1788"/>
        <w:gridCol w:w="1628"/>
        <w:gridCol w:w="1946"/>
        <w:gridCol w:w="1671"/>
        <w:gridCol w:w="1719"/>
      </w:tblGrid>
      <w:tr w:rsidR="00CA6D16" w:rsidTr="00242B9A">
        <w:trPr>
          <w:cantSplit/>
          <w:tblHeader/>
        </w:trPr>
        <w:tc>
          <w:tcPr>
            <w:tcW w:w="799" w:type="dxa"/>
            <w:vMerge w:val="restart"/>
            <w:tcBorders>
              <w:top w:val="single" w:sz="4" w:space="0" w:color="auto"/>
              <w:left w:val="single" w:sz="4" w:space="0" w:color="auto"/>
              <w:bottom w:val="single" w:sz="4" w:space="0" w:color="auto"/>
              <w:right w:val="single" w:sz="4" w:space="0" w:color="auto"/>
            </w:tcBorders>
            <w:vAlign w:val="center"/>
          </w:tcPr>
          <w:p w:rsidR="00CA6D16" w:rsidRDefault="00CA6D16" w:rsidP="00242B9A">
            <w:pPr>
              <w:rPr>
                <w:sz w:val="3"/>
                <w:szCs w:val="3"/>
              </w:rPr>
            </w:pPr>
          </w:p>
          <w:p w:rsidR="00CA6D16" w:rsidRDefault="00CA6D16" w:rsidP="00242B9A">
            <w:pPr>
              <w:ind w:right="-85"/>
              <w:jc w:val="center"/>
              <w:rPr>
                <w:szCs w:val="22"/>
                <w:lang w:eastAsia="lt-LT"/>
              </w:rPr>
            </w:pPr>
            <w:r>
              <w:rPr>
                <w:sz w:val="22"/>
                <w:szCs w:val="22"/>
                <w:lang w:eastAsia="lt-LT"/>
              </w:rPr>
              <w:t>Eil. Nr.</w:t>
            </w:r>
          </w:p>
        </w:tc>
        <w:tc>
          <w:tcPr>
            <w:tcW w:w="3530" w:type="dxa"/>
            <w:vMerge w:val="restart"/>
            <w:tcBorders>
              <w:top w:val="single" w:sz="4" w:space="0" w:color="auto"/>
              <w:left w:val="single" w:sz="4" w:space="0" w:color="auto"/>
              <w:bottom w:val="single" w:sz="4" w:space="0" w:color="auto"/>
              <w:right w:val="single" w:sz="4" w:space="0" w:color="auto"/>
            </w:tcBorders>
            <w:vAlign w:val="center"/>
          </w:tcPr>
          <w:p w:rsidR="00CA6D16" w:rsidRDefault="00CA6D16" w:rsidP="00242B9A">
            <w:pPr>
              <w:rPr>
                <w:sz w:val="3"/>
                <w:szCs w:val="3"/>
              </w:rPr>
            </w:pPr>
          </w:p>
          <w:p w:rsidR="00CA6D16" w:rsidRDefault="00CA6D16" w:rsidP="00242B9A">
            <w:pPr>
              <w:ind w:right="-85"/>
              <w:jc w:val="center"/>
              <w:rPr>
                <w:szCs w:val="22"/>
                <w:lang w:eastAsia="lt-LT"/>
              </w:rPr>
            </w:pPr>
            <w:r>
              <w:rPr>
                <w:sz w:val="22"/>
                <w:szCs w:val="22"/>
                <w:lang w:eastAsia="lt-LT"/>
              </w:rPr>
              <w:t>Rodiklio pavadinimas</w:t>
            </w:r>
          </w:p>
        </w:tc>
        <w:tc>
          <w:tcPr>
            <w:tcW w:w="6990" w:type="dxa"/>
            <w:gridSpan w:val="4"/>
            <w:tcBorders>
              <w:top w:val="single" w:sz="4" w:space="0" w:color="auto"/>
              <w:left w:val="single" w:sz="4" w:space="0" w:color="auto"/>
              <w:bottom w:val="single" w:sz="4" w:space="0" w:color="auto"/>
              <w:right w:val="single" w:sz="4" w:space="0" w:color="auto"/>
            </w:tcBorders>
            <w:vAlign w:val="center"/>
          </w:tcPr>
          <w:p w:rsidR="00CA6D16" w:rsidRDefault="00CA6D16" w:rsidP="00242B9A">
            <w:pPr>
              <w:rPr>
                <w:sz w:val="3"/>
                <w:szCs w:val="3"/>
              </w:rPr>
            </w:pPr>
          </w:p>
          <w:p w:rsidR="00CA6D16" w:rsidRDefault="00CA6D16" w:rsidP="00242B9A">
            <w:pPr>
              <w:ind w:right="-85"/>
              <w:jc w:val="center"/>
              <w:rPr>
                <w:szCs w:val="22"/>
                <w:lang w:eastAsia="lt-LT"/>
              </w:rPr>
            </w:pPr>
            <w:r>
              <w:rPr>
                <w:bCs/>
                <w:sz w:val="22"/>
                <w:szCs w:val="22"/>
                <w:lang w:eastAsia="lt-LT"/>
              </w:rPr>
              <w:t>Savivaldybei nuosavybės teise priklausantis turtas ir savivaldybės įsipareigojimai</w:t>
            </w:r>
          </w:p>
        </w:tc>
        <w:tc>
          <w:tcPr>
            <w:tcW w:w="3390" w:type="dxa"/>
            <w:gridSpan w:val="2"/>
            <w:vMerge w:val="restart"/>
            <w:tcBorders>
              <w:top w:val="single" w:sz="4" w:space="0" w:color="auto"/>
              <w:left w:val="single" w:sz="4" w:space="0" w:color="auto"/>
              <w:bottom w:val="single" w:sz="4" w:space="0" w:color="auto"/>
              <w:right w:val="single" w:sz="4" w:space="0" w:color="auto"/>
            </w:tcBorders>
            <w:vAlign w:val="center"/>
          </w:tcPr>
          <w:p w:rsidR="00CA6D16" w:rsidRDefault="00CA6D16" w:rsidP="00242B9A">
            <w:pPr>
              <w:rPr>
                <w:sz w:val="3"/>
                <w:szCs w:val="3"/>
              </w:rPr>
            </w:pPr>
          </w:p>
          <w:p w:rsidR="00CA6D16" w:rsidRDefault="00CA6D16" w:rsidP="007B4029">
            <w:pPr>
              <w:ind w:right="-85"/>
              <w:jc w:val="center"/>
              <w:rPr>
                <w:szCs w:val="22"/>
                <w:lang w:eastAsia="lt-LT"/>
              </w:rPr>
            </w:pPr>
            <w:r>
              <w:rPr>
                <w:bCs/>
                <w:sz w:val="22"/>
                <w:szCs w:val="22"/>
                <w:lang w:eastAsia="lt-LT"/>
              </w:rPr>
              <w:t>Savivaldybės patikėjimo teise valdomo turto balansinė vertė</w:t>
            </w:r>
          </w:p>
        </w:tc>
      </w:tr>
      <w:tr w:rsidR="00CA6D16" w:rsidTr="00242B9A">
        <w:trPr>
          <w:cantSplit/>
          <w:tblHeader/>
        </w:trPr>
        <w:tc>
          <w:tcPr>
            <w:tcW w:w="799" w:type="dxa"/>
            <w:vMerge/>
            <w:tcBorders>
              <w:top w:val="single" w:sz="4" w:space="0" w:color="auto"/>
              <w:left w:val="single" w:sz="4" w:space="0" w:color="auto"/>
              <w:bottom w:val="single" w:sz="4" w:space="0" w:color="auto"/>
              <w:right w:val="single" w:sz="4" w:space="0" w:color="auto"/>
            </w:tcBorders>
            <w:vAlign w:val="center"/>
          </w:tcPr>
          <w:p w:rsidR="00CA6D16" w:rsidRDefault="00CA6D16" w:rsidP="00242B9A">
            <w:pPr>
              <w:rPr>
                <w:sz w:val="3"/>
                <w:szCs w:val="3"/>
              </w:rPr>
            </w:pPr>
          </w:p>
          <w:p w:rsidR="00CA6D16" w:rsidRDefault="00CA6D16" w:rsidP="00242B9A">
            <w:pPr>
              <w:ind w:right="-85"/>
              <w:jc w:val="center"/>
              <w:rPr>
                <w:szCs w:val="22"/>
                <w:lang w:eastAsia="lt-LT"/>
              </w:rPr>
            </w:pPr>
          </w:p>
        </w:tc>
        <w:tc>
          <w:tcPr>
            <w:tcW w:w="3530" w:type="dxa"/>
            <w:vMerge/>
            <w:tcBorders>
              <w:top w:val="single" w:sz="4" w:space="0" w:color="auto"/>
              <w:left w:val="single" w:sz="4" w:space="0" w:color="auto"/>
              <w:bottom w:val="single" w:sz="4" w:space="0" w:color="auto"/>
              <w:right w:val="single" w:sz="4" w:space="0" w:color="auto"/>
            </w:tcBorders>
            <w:vAlign w:val="center"/>
          </w:tcPr>
          <w:p w:rsidR="00CA6D16" w:rsidRDefault="00CA6D16" w:rsidP="00242B9A">
            <w:pPr>
              <w:rPr>
                <w:sz w:val="3"/>
                <w:szCs w:val="3"/>
              </w:rPr>
            </w:pPr>
          </w:p>
          <w:p w:rsidR="00CA6D16" w:rsidRDefault="00CA6D16" w:rsidP="00242B9A">
            <w:pPr>
              <w:ind w:right="-85"/>
              <w:jc w:val="center"/>
              <w:rPr>
                <w:szCs w:val="22"/>
                <w:lang w:eastAsia="lt-LT"/>
              </w:rPr>
            </w:pPr>
          </w:p>
        </w:tc>
        <w:tc>
          <w:tcPr>
            <w:tcW w:w="3416" w:type="dxa"/>
            <w:gridSpan w:val="2"/>
            <w:tcBorders>
              <w:top w:val="single" w:sz="4" w:space="0" w:color="auto"/>
              <w:left w:val="single" w:sz="4" w:space="0" w:color="auto"/>
              <w:bottom w:val="single" w:sz="4" w:space="0" w:color="auto"/>
              <w:right w:val="single" w:sz="4" w:space="0" w:color="auto"/>
            </w:tcBorders>
            <w:vAlign w:val="center"/>
          </w:tcPr>
          <w:p w:rsidR="00CA6D16" w:rsidRDefault="00CA6D16" w:rsidP="00242B9A">
            <w:pPr>
              <w:rPr>
                <w:sz w:val="3"/>
                <w:szCs w:val="3"/>
              </w:rPr>
            </w:pPr>
          </w:p>
          <w:p w:rsidR="00CA6D16" w:rsidRDefault="00CA6D16" w:rsidP="00242B9A">
            <w:pPr>
              <w:ind w:right="-85"/>
              <w:jc w:val="center"/>
              <w:rPr>
                <w:szCs w:val="22"/>
                <w:lang w:eastAsia="lt-LT"/>
              </w:rPr>
            </w:pPr>
            <w:r>
              <w:rPr>
                <w:sz w:val="22"/>
                <w:szCs w:val="22"/>
                <w:lang w:eastAsia="lt-LT"/>
              </w:rPr>
              <w:t>turto balansinė vertė</w:t>
            </w:r>
          </w:p>
        </w:tc>
        <w:tc>
          <w:tcPr>
            <w:tcW w:w="3574" w:type="dxa"/>
            <w:gridSpan w:val="2"/>
            <w:tcBorders>
              <w:top w:val="single" w:sz="4" w:space="0" w:color="auto"/>
              <w:left w:val="single" w:sz="4" w:space="0" w:color="auto"/>
              <w:bottom w:val="single" w:sz="4" w:space="0" w:color="auto"/>
              <w:right w:val="single" w:sz="4" w:space="0" w:color="auto"/>
            </w:tcBorders>
            <w:vAlign w:val="center"/>
          </w:tcPr>
          <w:p w:rsidR="00CA6D16" w:rsidRDefault="00CA6D16" w:rsidP="00242B9A">
            <w:pPr>
              <w:rPr>
                <w:sz w:val="3"/>
                <w:szCs w:val="3"/>
              </w:rPr>
            </w:pPr>
          </w:p>
          <w:p w:rsidR="00CA6D16" w:rsidRDefault="00CA6D16" w:rsidP="00242B9A">
            <w:pPr>
              <w:ind w:right="-85"/>
              <w:jc w:val="center"/>
              <w:rPr>
                <w:szCs w:val="22"/>
                <w:lang w:eastAsia="lt-LT"/>
              </w:rPr>
            </w:pPr>
            <w:r>
              <w:rPr>
                <w:sz w:val="22"/>
                <w:szCs w:val="22"/>
                <w:lang w:eastAsia="lt-LT"/>
              </w:rPr>
              <w:t>įsipareigojimų balansinė vertė</w:t>
            </w:r>
          </w:p>
        </w:tc>
        <w:tc>
          <w:tcPr>
            <w:tcW w:w="3390" w:type="dxa"/>
            <w:gridSpan w:val="2"/>
            <w:vMerge/>
            <w:tcBorders>
              <w:top w:val="single" w:sz="4" w:space="0" w:color="auto"/>
              <w:left w:val="single" w:sz="4" w:space="0" w:color="auto"/>
              <w:bottom w:val="single" w:sz="4" w:space="0" w:color="auto"/>
              <w:right w:val="single" w:sz="4" w:space="0" w:color="auto"/>
            </w:tcBorders>
            <w:vAlign w:val="center"/>
          </w:tcPr>
          <w:p w:rsidR="00CA6D16" w:rsidRDefault="00CA6D16" w:rsidP="00242B9A">
            <w:pPr>
              <w:rPr>
                <w:sz w:val="3"/>
                <w:szCs w:val="3"/>
              </w:rPr>
            </w:pPr>
          </w:p>
          <w:p w:rsidR="00CA6D16" w:rsidRDefault="00CA6D16" w:rsidP="00242B9A">
            <w:pPr>
              <w:ind w:right="-85"/>
              <w:jc w:val="center"/>
              <w:rPr>
                <w:szCs w:val="22"/>
                <w:lang w:eastAsia="lt-LT"/>
              </w:rPr>
            </w:pPr>
          </w:p>
        </w:tc>
      </w:tr>
      <w:tr w:rsidR="00CA6D16" w:rsidTr="00242B9A">
        <w:trPr>
          <w:cantSplit/>
          <w:tblHeader/>
        </w:trPr>
        <w:tc>
          <w:tcPr>
            <w:tcW w:w="799" w:type="dxa"/>
            <w:vMerge/>
            <w:tcBorders>
              <w:top w:val="single" w:sz="4" w:space="0" w:color="auto"/>
              <w:left w:val="single" w:sz="4" w:space="0" w:color="auto"/>
              <w:bottom w:val="single" w:sz="4" w:space="0" w:color="auto"/>
              <w:right w:val="single" w:sz="4" w:space="0" w:color="auto"/>
            </w:tcBorders>
            <w:vAlign w:val="center"/>
          </w:tcPr>
          <w:p w:rsidR="00CA6D16" w:rsidRDefault="00CA6D16" w:rsidP="00242B9A">
            <w:pPr>
              <w:rPr>
                <w:sz w:val="3"/>
                <w:szCs w:val="3"/>
              </w:rPr>
            </w:pPr>
          </w:p>
          <w:p w:rsidR="00CA6D16" w:rsidRDefault="00CA6D16" w:rsidP="00242B9A">
            <w:pPr>
              <w:ind w:right="-85"/>
              <w:jc w:val="center"/>
              <w:rPr>
                <w:szCs w:val="22"/>
                <w:lang w:eastAsia="lt-LT"/>
              </w:rPr>
            </w:pPr>
          </w:p>
        </w:tc>
        <w:tc>
          <w:tcPr>
            <w:tcW w:w="3530" w:type="dxa"/>
            <w:vMerge/>
            <w:tcBorders>
              <w:top w:val="single" w:sz="4" w:space="0" w:color="auto"/>
              <w:left w:val="single" w:sz="4" w:space="0" w:color="auto"/>
              <w:bottom w:val="single" w:sz="4" w:space="0" w:color="auto"/>
              <w:right w:val="single" w:sz="4" w:space="0" w:color="auto"/>
            </w:tcBorders>
            <w:vAlign w:val="center"/>
          </w:tcPr>
          <w:p w:rsidR="00CA6D16" w:rsidRDefault="00CA6D16" w:rsidP="00242B9A">
            <w:pPr>
              <w:rPr>
                <w:sz w:val="3"/>
                <w:szCs w:val="3"/>
              </w:rPr>
            </w:pPr>
          </w:p>
          <w:p w:rsidR="00CA6D16" w:rsidRDefault="00CA6D16" w:rsidP="00242B9A">
            <w:pPr>
              <w:ind w:right="-85"/>
              <w:jc w:val="center"/>
              <w:rPr>
                <w:szCs w:val="22"/>
                <w:lang w:eastAsia="lt-LT"/>
              </w:rPr>
            </w:pPr>
          </w:p>
        </w:tc>
        <w:tc>
          <w:tcPr>
            <w:tcW w:w="1628" w:type="dxa"/>
            <w:tcBorders>
              <w:top w:val="single" w:sz="4" w:space="0" w:color="auto"/>
              <w:left w:val="single" w:sz="4" w:space="0" w:color="auto"/>
              <w:bottom w:val="single" w:sz="4" w:space="0" w:color="auto"/>
              <w:right w:val="single" w:sz="4" w:space="0" w:color="auto"/>
            </w:tcBorders>
            <w:vAlign w:val="center"/>
          </w:tcPr>
          <w:p w:rsidR="00CA6D16" w:rsidRDefault="00CA6D16" w:rsidP="00242B9A">
            <w:pPr>
              <w:rPr>
                <w:sz w:val="3"/>
                <w:szCs w:val="3"/>
              </w:rPr>
            </w:pPr>
          </w:p>
          <w:p w:rsidR="00CA6D16" w:rsidRDefault="00CA6D16" w:rsidP="00242B9A">
            <w:pPr>
              <w:jc w:val="center"/>
              <w:rPr>
                <w:szCs w:val="22"/>
                <w:lang w:eastAsia="lt-LT"/>
              </w:rPr>
            </w:pPr>
            <w:r>
              <w:rPr>
                <w:sz w:val="22"/>
                <w:szCs w:val="22"/>
                <w:lang w:eastAsia="lt-LT"/>
              </w:rPr>
              <w:t>praėjusių ataskaitinių metų pabaigoje</w:t>
            </w:r>
          </w:p>
        </w:tc>
        <w:tc>
          <w:tcPr>
            <w:tcW w:w="1788" w:type="dxa"/>
            <w:tcBorders>
              <w:top w:val="single" w:sz="4" w:space="0" w:color="auto"/>
              <w:left w:val="single" w:sz="4" w:space="0" w:color="auto"/>
              <w:bottom w:val="single" w:sz="4" w:space="0" w:color="auto"/>
              <w:right w:val="single" w:sz="4" w:space="0" w:color="auto"/>
            </w:tcBorders>
            <w:vAlign w:val="center"/>
          </w:tcPr>
          <w:p w:rsidR="00CA6D16" w:rsidRDefault="00CA6D16" w:rsidP="00242B9A">
            <w:pPr>
              <w:rPr>
                <w:sz w:val="3"/>
                <w:szCs w:val="3"/>
              </w:rPr>
            </w:pPr>
          </w:p>
          <w:p w:rsidR="00CA6D16" w:rsidRDefault="00CA6D16" w:rsidP="00242B9A">
            <w:pPr>
              <w:jc w:val="center"/>
              <w:rPr>
                <w:szCs w:val="22"/>
                <w:lang w:eastAsia="lt-LT"/>
              </w:rPr>
            </w:pPr>
            <w:r>
              <w:rPr>
                <w:sz w:val="22"/>
                <w:szCs w:val="22"/>
                <w:lang w:eastAsia="lt-LT"/>
              </w:rPr>
              <w:t>ataskaitinių metų pabaigoje</w:t>
            </w:r>
          </w:p>
        </w:tc>
        <w:tc>
          <w:tcPr>
            <w:tcW w:w="1628" w:type="dxa"/>
            <w:tcBorders>
              <w:top w:val="single" w:sz="4" w:space="0" w:color="auto"/>
              <w:left w:val="single" w:sz="4" w:space="0" w:color="auto"/>
              <w:bottom w:val="single" w:sz="4" w:space="0" w:color="auto"/>
              <w:right w:val="single" w:sz="4" w:space="0" w:color="auto"/>
            </w:tcBorders>
            <w:vAlign w:val="center"/>
          </w:tcPr>
          <w:p w:rsidR="00CA6D16" w:rsidRDefault="00CA6D16" w:rsidP="00242B9A">
            <w:pPr>
              <w:rPr>
                <w:sz w:val="3"/>
                <w:szCs w:val="3"/>
              </w:rPr>
            </w:pPr>
          </w:p>
          <w:p w:rsidR="00CA6D16" w:rsidRDefault="00CA6D16" w:rsidP="00242B9A">
            <w:pPr>
              <w:jc w:val="center"/>
              <w:rPr>
                <w:szCs w:val="22"/>
                <w:lang w:eastAsia="lt-LT"/>
              </w:rPr>
            </w:pPr>
            <w:r>
              <w:rPr>
                <w:sz w:val="22"/>
                <w:szCs w:val="22"/>
                <w:lang w:eastAsia="lt-LT"/>
              </w:rPr>
              <w:t>praėjusių ataskaitinių metų pabaigoje</w:t>
            </w:r>
          </w:p>
        </w:tc>
        <w:tc>
          <w:tcPr>
            <w:tcW w:w="1946" w:type="dxa"/>
            <w:tcBorders>
              <w:top w:val="single" w:sz="4" w:space="0" w:color="auto"/>
              <w:left w:val="single" w:sz="4" w:space="0" w:color="auto"/>
              <w:bottom w:val="single" w:sz="4" w:space="0" w:color="auto"/>
              <w:right w:val="single" w:sz="4" w:space="0" w:color="auto"/>
            </w:tcBorders>
            <w:vAlign w:val="center"/>
          </w:tcPr>
          <w:p w:rsidR="00CA6D16" w:rsidRDefault="00CA6D16" w:rsidP="00242B9A">
            <w:pPr>
              <w:rPr>
                <w:sz w:val="3"/>
                <w:szCs w:val="3"/>
              </w:rPr>
            </w:pPr>
          </w:p>
          <w:p w:rsidR="00CA6D16" w:rsidRDefault="00CA6D16" w:rsidP="00242B9A">
            <w:pPr>
              <w:jc w:val="center"/>
              <w:rPr>
                <w:szCs w:val="22"/>
                <w:lang w:eastAsia="lt-LT"/>
              </w:rPr>
            </w:pPr>
            <w:r>
              <w:rPr>
                <w:sz w:val="22"/>
                <w:szCs w:val="22"/>
                <w:lang w:eastAsia="lt-LT"/>
              </w:rPr>
              <w:t>ataskaitinių metų pabaigoje</w:t>
            </w:r>
          </w:p>
        </w:tc>
        <w:tc>
          <w:tcPr>
            <w:tcW w:w="1671" w:type="dxa"/>
            <w:tcBorders>
              <w:top w:val="single" w:sz="4" w:space="0" w:color="auto"/>
              <w:left w:val="single" w:sz="4" w:space="0" w:color="auto"/>
              <w:bottom w:val="single" w:sz="4" w:space="0" w:color="auto"/>
              <w:right w:val="single" w:sz="4" w:space="0" w:color="auto"/>
            </w:tcBorders>
            <w:vAlign w:val="center"/>
          </w:tcPr>
          <w:p w:rsidR="00CA6D16" w:rsidRDefault="00CA6D16" w:rsidP="00242B9A">
            <w:pPr>
              <w:rPr>
                <w:sz w:val="3"/>
                <w:szCs w:val="3"/>
              </w:rPr>
            </w:pPr>
          </w:p>
          <w:p w:rsidR="00CA6D16" w:rsidRDefault="00CA6D16" w:rsidP="00242B9A">
            <w:pPr>
              <w:jc w:val="center"/>
              <w:rPr>
                <w:szCs w:val="22"/>
                <w:lang w:eastAsia="lt-LT"/>
              </w:rPr>
            </w:pPr>
            <w:r>
              <w:rPr>
                <w:sz w:val="22"/>
                <w:szCs w:val="22"/>
                <w:lang w:eastAsia="lt-LT"/>
              </w:rPr>
              <w:t>praėjusių ataskaitinių metų pabaigoje</w:t>
            </w:r>
          </w:p>
        </w:tc>
        <w:tc>
          <w:tcPr>
            <w:tcW w:w="1719" w:type="dxa"/>
            <w:tcBorders>
              <w:top w:val="single" w:sz="4" w:space="0" w:color="auto"/>
              <w:left w:val="single" w:sz="4" w:space="0" w:color="auto"/>
              <w:bottom w:val="single" w:sz="4" w:space="0" w:color="auto"/>
              <w:right w:val="single" w:sz="4" w:space="0" w:color="auto"/>
            </w:tcBorders>
            <w:vAlign w:val="center"/>
          </w:tcPr>
          <w:p w:rsidR="00CA6D16" w:rsidRDefault="00CA6D16" w:rsidP="00242B9A">
            <w:pPr>
              <w:rPr>
                <w:sz w:val="3"/>
                <w:szCs w:val="3"/>
              </w:rPr>
            </w:pPr>
          </w:p>
          <w:p w:rsidR="00CA6D16" w:rsidRDefault="00CA6D16" w:rsidP="00242B9A">
            <w:pPr>
              <w:jc w:val="center"/>
              <w:rPr>
                <w:szCs w:val="22"/>
                <w:lang w:eastAsia="lt-LT"/>
              </w:rPr>
            </w:pPr>
            <w:r>
              <w:rPr>
                <w:sz w:val="22"/>
                <w:szCs w:val="22"/>
                <w:lang w:eastAsia="lt-LT"/>
              </w:rPr>
              <w:t>ataskaitinių metų pabaigoje</w:t>
            </w:r>
          </w:p>
        </w:tc>
      </w:tr>
      <w:tr w:rsidR="00CA6D16" w:rsidTr="00242B9A">
        <w:trPr>
          <w:cantSplit/>
        </w:trPr>
        <w:tc>
          <w:tcPr>
            <w:tcW w:w="799" w:type="dxa"/>
            <w:tcBorders>
              <w:top w:val="single" w:sz="4" w:space="0" w:color="auto"/>
              <w:left w:val="single" w:sz="4" w:space="0" w:color="auto"/>
              <w:bottom w:val="single" w:sz="4" w:space="0" w:color="auto"/>
              <w:right w:val="single" w:sz="4" w:space="0" w:color="auto"/>
            </w:tcBorders>
          </w:tcPr>
          <w:p w:rsidR="00CA6D16" w:rsidRDefault="00CA6D16" w:rsidP="00242B9A">
            <w:pPr>
              <w:rPr>
                <w:sz w:val="5"/>
                <w:szCs w:val="5"/>
              </w:rPr>
            </w:pPr>
          </w:p>
          <w:p w:rsidR="00CA6D16" w:rsidRDefault="00CA6D16" w:rsidP="00242B9A">
            <w:pPr>
              <w:ind w:right="-85"/>
              <w:rPr>
                <w:b/>
                <w:szCs w:val="22"/>
                <w:lang w:eastAsia="lt-LT"/>
              </w:rPr>
            </w:pPr>
            <w:r>
              <w:rPr>
                <w:b/>
                <w:sz w:val="22"/>
                <w:szCs w:val="22"/>
                <w:lang w:eastAsia="lt-LT"/>
              </w:rPr>
              <w:t>1.</w:t>
            </w:r>
          </w:p>
        </w:tc>
        <w:tc>
          <w:tcPr>
            <w:tcW w:w="3530" w:type="dxa"/>
            <w:tcBorders>
              <w:top w:val="single" w:sz="4" w:space="0" w:color="auto"/>
              <w:left w:val="single" w:sz="4" w:space="0" w:color="auto"/>
              <w:bottom w:val="single" w:sz="4" w:space="0" w:color="auto"/>
              <w:right w:val="single" w:sz="4" w:space="0" w:color="auto"/>
            </w:tcBorders>
            <w:vAlign w:val="center"/>
          </w:tcPr>
          <w:p w:rsidR="00CA6D16" w:rsidRDefault="00CA6D16" w:rsidP="00242B9A">
            <w:pPr>
              <w:rPr>
                <w:sz w:val="5"/>
                <w:szCs w:val="5"/>
              </w:rPr>
            </w:pPr>
          </w:p>
          <w:p w:rsidR="00CA6D16" w:rsidRDefault="00CA6D16" w:rsidP="00242B9A">
            <w:pPr>
              <w:ind w:left="113" w:right="-85" w:hanging="113"/>
              <w:rPr>
                <w:b/>
                <w:szCs w:val="22"/>
                <w:lang w:eastAsia="lt-LT"/>
              </w:rPr>
            </w:pPr>
            <w:r>
              <w:rPr>
                <w:b/>
                <w:sz w:val="22"/>
                <w:szCs w:val="22"/>
                <w:lang w:eastAsia="lt-LT"/>
              </w:rPr>
              <w:t>Pinigai ir pinigų ekvivalentai</w:t>
            </w:r>
          </w:p>
        </w:tc>
        <w:tc>
          <w:tcPr>
            <w:tcW w:w="1628" w:type="dxa"/>
            <w:tcBorders>
              <w:top w:val="single" w:sz="4" w:space="0" w:color="auto"/>
              <w:left w:val="single" w:sz="4" w:space="0" w:color="auto"/>
              <w:bottom w:val="single" w:sz="4" w:space="0" w:color="auto"/>
              <w:right w:val="single" w:sz="4" w:space="0" w:color="auto"/>
            </w:tcBorders>
            <w:vAlign w:val="center"/>
          </w:tcPr>
          <w:p w:rsidR="00CA6D16" w:rsidRDefault="00CA6D16" w:rsidP="00242B9A">
            <w:pPr>
              <w:rPr>
                <w:sz w:val="5"/>
                <w:szCs w:val="5"/>
              </w:rPr>
            </w:pPr>
          </w:p>
          <w:p w:rsidR="00CA6D16" w:rsidRDefault="0051569A" w:rsidP="00242B9A">
            <w:pPr>
              <w:jc w:val="center"/>
              <w:rPr>
                <w:b/>
                <w:szCs w:val="22"/>
                <w:lang w:eastAsia="lt-LT"/>
              </w:rPr>
            </w:pPr>
            <w:r>
              <w:rPr>
                <w:b/>
                <w:szCs w:val="22"/>
                <w:lang w:eastAsia="lt-LT"/>
              </w:rPr>
              <w:t>426,41</w:t>
            </w:r>
          </w:p>
        </w:tc>
        <w:tc>
          <w:tcPr>
            <w:tcW w:w="1788" w:type="dxa"/>
            <w:tcBorders>
              <w:top w:val="single" w:sz="4" w:space="0" w:color="auto"/>
              <w:left w:val="single" w:sz="4" w:space="0" w:color="auto"/>
              <w:bottom w:val="single" w:sz="4" w:space="0" w:color="auto"/>
              <w:right w:val="single" w:sz="4" w:space="0" w:color="auto"/>
            </w:tcBorders>
            <w:vAlign w:val="center"/>
          </w:tcPr>
          <w:p w:rsidR="00CA6D16" w:rsidRDefault="00CA6D16" w:rsidP="00242B9A">
            <w:pPr>
              <w:rPr>
                <w:sz w:val="5"/>
                <w:szCs w:val="5"/>
              </w:rPr>
            </w:pPr>
          </w:p>
          <w:p w:rsidR="00CA6D16" w:rsidRDefault="0051569A" w:rsidP="00242B9A">
            <w:pPr>
              <w:jc w:val="center"/>
              <w:rPr>
                <w:b/>
                <w:szCs w:val="22"/>
                <w:lang w:eastAsia="lt-LT"/>
              </w:rPr>
            </w:pPr>
            <w:r>
              <w:rPr>
                <w:b/>
                <w:szCs w:val="22"/>
                <w:lang w:eastAsia="lt-LT"/>
              </w:rPr>
              <w:t>426,4</w:t>
            </w:r>
          </w:p>
        </w:tc>
        <w:tc>
          <w:tcPr>
            <w:tcW w:w="1628" w:type="dxa"/>
            <w:tcBorders>
              <w:top w:val="single" w:sz="4" w:space="0" w:color="auto"/>
              <w:left w:val="single" w:sz="4" w:space="0" w:color="auto"/>
              <w:bottom w:val="single" w:sz="4" w:space="0" w:color="auto"/>
              <w:right w:val="single" w:sz="4" w:space="0" w:color="auto"/>
            </w:tcBorders>
            <w:vAlign w:val="center"/>
          </w:tcPr>
          <w:p w:rsidR="00CA6D16" w:rsidRDefault="00CA6D16" w:rsidP="00242B9A">
            <w:pPr>
              <w:rPr>
                <w:sz w:val="5"/>
                <w:szCs w:val="5"/>
              </w:rPr>
            </w:pPr>
          </w:p>
          <w:p w:rsidR="00CA6D16" w:rsidRDefault="00CA6D16" w:rsidP="00242B9A">
            <w:pPr>
              <w:jc w:val="center"/>
              <w:rPr>
                <w:b/>
                <w:szCs w:val="22"/>
                <w:lang w:eastAsia="lt-LT"/>
              </w:rPr>
            </w:pPr>
            <w:r>
              <w:rPr>
                <w:b/>
                <w:sz w:val="22"/>
                <w:szCs w:val="22"/>
                <w:lang w:eastAsia="lt-LT"/>
              </w:rPr>
              <w:t>X</w:t>
            </w:r>
          </w:p>
        </w:tc>
        <w:tc>
          <w:tcPr>
            <w:tcW w:w="1946" w:type="dxa"/>
            <w:tcBorders>
              <w:top w:val="single" w:sz="4" w:space="0" w:color="auto"/>
              <w:left w:val="single" w:sz="4" w:space="0" w:color="auto"/>
              <w:bottom w:val="single" w:sz="4" w:space="0" w:color="auto"/>
              <w:right w:val="single" w:sz="4" w:space="0" w:color="auto"/>
            </w:tcBorders>
            <w:vAlign w:val="center"/>
          </w:tcPr>
          <w:p w:rsidR="00CA6D16" w:rsidRDefault="00CA6D16" w:rsidP="00242B9A">
            <w:pPr>
              <w:rPr>
                <w:sz w:val="5"/>
                <w:szCs w:val="5"/>
              </w:rPr>
            </w:pPr>
          </w:p>
          <w:p w:rsidR="00CA6D16" w:rsidRDefault="00CA6D16" w:rsidP="00242B9A">
            <w:pPr>
              <w:jc w:val="center"/>
              <w:rPr>
                <w:b/>
                <w:szCs w:val="22"/>
                <w:lang w:eastAsia="lt-LT"/>
              </w:rPr>
            </w:pPr>
            <w:r>
              <w:rPr>
                <w:b/>
                <w:sz w:val="22"/>
                <w:szCs w:val="22"/>
                <w:lang w:eastAsia="lt-LT"/>
              </w:rPr>
              <w:t>X</w:t>
            </w:r>
          </w:p>
        </w:tc>
        <w:tc>
          <w:tcPr>
            <w:tcW w:w="1671" w:type="dxa"/>
            <w:tcBorders>
              <w:top w:val="single" w:sz="4" w:space="0" w:color="auto"/>
              <w:left w:val="single" w:sz="4" w:space="0" w:color="auto"/>
              <w:bottom w:val="single" w:sz="4" w:space="0" w:color="auto"/>
              <w:right w:val="single" w:sz="4" w:space="0" w:color="auto"/>
            </w:tcBorders>
          </w:tcPr>
          <w:p w:rsidR="00CA6D16" w:rsidRDefault="00CA6D16" w:rsidP="00242B9A">
            <w:pPr>
              <w:rPr>
                <w:sz w:val="5"/>
                <w:szCs w:val="5"/>
              </w:rPr>
            </w:pPr>
          </w:p>
          <w:p w:rsidR="00CA6D16" w:rsidRDefault="00CA6D16" w:rsidP="00242B9A">
            <w:pPr>
              <w:jc w:val="center"/>
              <w:rPr>
                <w:b/>
                <w:szCs w:val="22"/>
                <w:lang w:eastAsia="lt-LT"/>
              </w:rPr>
            </w:pPr>
            <w:r>
              <w:rPr>
                <w:b/>
                <w:sz w:val="22"/>
                <w:szCs w:val="22"/>
                <w:lang w:eastAsia="lt-LT"/>
              </w:rPr>
              <w:t>X</w:t>
            </w:r>
          </w:p>
        </w:tc>
        <w:tc>
          <w:tcPr>
            <w:tcW w:w="1719" w:type="dxa"/>
            <w:tcBorders>
              <w:top w:val="single" w:sz="4" w:space="0" w:color="auto"/>
              <w:left w:val="single" w:sz="4" w:space="0" w:color="auto"/>
              <w:bottom w:val="single" w:sz="4" w:space="0" w:color="auto"/>
              <w:right w:val="single" w:sz="4" w:space="0" w:color="auto"/>
            </w:tcBorders>
            <w:vAlign w:val="center"/>
          </w:tcPr>
          <w:p w:rsidR="00CA6D16" w:rsidRDefault="00CA6D16" w:rsidP="00242B9A">
            <w:pPr>
              <w:rPr>
                <w:sz w:val="5"/>
                <w:szCs w:val="5"/>
              </w:rPr>
            </w:pPr>
          </w:p>
          <w:p w:rsidR="00CA6D16" w:rsidRDefault="00CA6D16" w:rsidP="00242B9A">
            <w:pPr>
              <w:jc w:val="center"/>
              <w:rPr>
                <w:b/>
                <w:szCs w:val="22"/>
                <w:lang w:eastAsia="lt-LT"/>
              </w:rPr>
            </w:pPr>
            <w:r>
              <w:rPr>
                <w:b/>
                <w:sz w:val="22"/>
                <w:szCs w:val="22"/>
                <w:lang w:eastAsia="lt-LT"/>
              </w:rPr>
              <w:t>X</w:t>
            </w:r>
          </w:p>
        </w:tc>
      </w:tr>
      <w:tr w:rsidR="00CA6D16" w:rsidTr="00242B9A">
        <w:trPr>
          <w:cantSplit/>
        </w:trPr>
        <w:tc>
          <w:tcPr>
            <w:tcW w:w="799" w:type="dxa"/>
            <w:tcBorders>
              <w:top w:val="single" w:sz="4" w:space="0" w:color="auto"/>
              <w:left w:val="single" w:sz="4" w:space="0" w:color="auto"/>
              <w:bottom w:val="single" w:sz="4" w:space="0" w:color="auto"/>
              <w:right w:val="single" w:sz="4" w:space="0" w:color="auto"/>
            </w:tcBorders>
          </w:tcPr>
          <w:p w:rsidR="00CA6D16" w:rsidRDefault="00CA6D16" w:rsidP="00242B9A">
            <w:pPr>
              <w:rPr>
                <w:sz w:val="5"/>
                <w:szCs w:val="5"/>
              </w:rPr>
            </w:pPr>
          </w:p>
          <w:p w:rsidR="00CA6D16" w:rsidRDefault="00CA6D16" w:rsidP="00242B9A">
            <w:pPr>
              <w:ind w:right="-85"/>
              <w:rPr>
                <w:szCs w:val="22"/>
                <w:lang w:eastAsia="lt-LT"/>
              </w:rPr>
            </w:pPr>
            <w:r>
              <w:rPr>
                <w:sz w:val="22"/>
                <w:szCs w:val="22"/>
                <w:lang w:eastAsia="lt-LT"/>
              </w:rPr>
              <w:t>1.1.</w:t>
            </w:r>
          </w:p>
        </w:tc>
        <w:tc>
          <w:tcPr>
            <w:tcW w:w="3530" w:type="dxa"/>
            <w:tcBorders>
              <w:top w:val="single" w:sz="4" w:space="0" w:color="auto"/>
              <w:left w:val="single" w:sz="4" w:space="0" w:color="auto"/>
              <w:bottom w:val="single" w:sz="4" w:space="0" w:color="auto"/>
              <w:right w:val="single" w:sz="4" w:space="0" w:color="auto"/>
            </w:tcBorders>
            <w:vAlign w:val="center"/>
          </w:tcPr>
          <w:p w:rsidR="00CA6D16" w:rsidRDefault="00CA6D16" w:rsidP="00242B9A">
            <w:pPr>
              <w:rPr>
                <w:sz w:val="5"/>
                <w:szCs w:val="5"/>
              </w:rPr>
            </w:pPr>
          </w:p>
          <w:p w:rsidR="00CA6D16" w:rsidRDefault="00CA6D16" w:rsidP="00242B9A">
            <w:pPr>
              <w:ind w:left="113" w:right="-85"/>
              <w:rPr>
                <w:szCs w:val="22"/>
                <w:lang w:eastAsia="lt-LT"/>
              </w:rPr>
            </w:pPr>
            <w:r>
              <w:rPr>
                <w:sz w:val="22"/>
                <w:szCs w:val="22"/>
                <w:lang w:eastAsia="lt-LT"/>
              </w:rPr>
              <w:t>Pinigai kasoje</w:t>
            </w:r>
          </w:p>
        </w:tc>
        <w:tc>
          <w:tcPr>
            <w:tcW w:w="1628" w:type="dxa"/>
            <w:tcBorders>
              <w:top w:val="single" w:sz="4" w:space="0" w:color="auto"/>
              <w:left w:val="single" w:sz="4" w:space="0" w:color="auto"/>
              <w:bottom w:val="single" w:sz="4" w:space="0" w:color="auto"/>
              <w:right w:val="single" w:sz="4" w:space="0" w:color="auto"/>
            </w:tcBorders>
            <w:vAlign w:val="center"/>
          </w:tcPr>
          <w:p w:rsidR="00CA6D16" w:rsidRDefault="00CA6D16" w:rsidP="00242B9A">
            <w:pPr>
              <w:rPr>
                <w:sz w:val="5"/>
                <w:szCs w:val="5"/>
              </w:rPr>
            </w:pPr>
          </w:p>
          <w:p w:rsidR="00CA6D16" w:rsidRDefault="00CA6D16" w:rsidP="00242B9A">
            <w:pPr>
              <w:jc w:val="center"/>
              <w:rPr>
                <w:szCs w:val="22"/>
                <w:lang w:eastAsia="lt-LT"/>
              </w:rPr>
            </w:pPr>
          </w:p>
        </w:tc>
        <w:tc>
          <w:tcPr>
            <w:tcW w:w="1788" w:type="dxa"/>
            <w:tcBorders>
              <w:top w:val="single" w:sz="4" w:space="0" w:color="auto"/>
              <w:left w:val="single" w:sz="4" w:space="0" w:color="auto"/>
              <w:bottom w:val="single" w:sz="4" w:space="0" w:color="auto"/>
              <w:right w:val="single" w:sz="4" w:space="0" w:color="auto"/>
            </w:tcBorders>
            <w:vAlign w:val="center"/>
          </w:tcPr>
          <w:p w:rsidR="00CA6D16" w:rsidRDefault="00CA6D16" w:rsidP="00242B9A">
            <w:pPr>
              <w:rPr>
                <w:sz w:val="5"/>
                <w:szCs w:val="5"/>
              </w:rPr>
            </w:pPr>
          </w:p>
          <w:p w:rsidR="00CA6D16" w:rsidRDefault="00CA6D16" w:rsidP="00242B9A">
            <w:pPr>
              <w:jc w:val="center"/>
              <w:rPr>
                <w:szCs w:val="22"/>
                <w:lang w:eastAsia="lt-LT"/>
              </w:rPr>
            </w:pPr>
          </w:p>
        </w:tc>
        <w:tc>
          <w:tcPr>
            <w:tcW w:w="1628" w:type="dxa"/>
            <w:tcBorders>
              <w:top w:val="single" w:sz="4" w:space="0" w:color="auto"/>
              <w:left w:val="single" w:sz="4" w:space="0" w:color="auto"/>
              <w:bottom w:val="single" w:sz="4" w:space="0" w:color="auto"/>
              <w:right w:val="single" w:sz="4" w:space="0" w:color="auto"/>
            </w:tcBorders>
            <w:vAlign w:val="center"/>
          </w:tcPr>
          <w:p w:rsidR="00CA6D16" w:rsidRDefault="00CA6D16" w:rsidP="00242B9A">
            <w:pPr>
              <w:rPr>
                <w:sz w:val="5"/>
                <w:szCs w:val="5"/>
              </w:rPr>
            </w:pPr>
          </w:p>
          <w:p w:rsidR="00CA6D16" w:rsidRDefault="00CA6D16" w:rsidP="00242B9A">
            <w:pPr>
              <w:jc w:val="center"/>
              <w:rPr>
                <w:szCs w:val="22"/>
                <w:lang w:eastAsia="lt-LT"/>
              </w:rPr>
            </w:pPr>
            <w:r>
              <w:rPr>
                <w:sz w:val="22"/>
                <w:szCs w:val="22"/>
                <w:lang w:eastAsia="lt-LT"/>
              </w:rPr>
              <w:t>X</w:t>
            </w:r>
          </w:p>
        </w:tc>
        <w:tc>
          <w:tcPr>
            <w:tcW w:w="1946" w:type="dxa"/>
            <w:tcBorders>
              <w:top w:val="single" w:sz="4" w:space="0" w:color="auto"/>
              <w:left w:val="single" w:sz="4" w:space="0" w:color="auto"/>
              <w:bottom w:val="single" w:sz="4" w:space="0" w:color="auto"/>
              <w:right w:val="single" w:sz="4" w:space="0" w:color="auto"/>
            </w:tcBorders>
            <w:vAlign w:val="center"/>
          </w:tcPr>
          <w:p w:rsidR="00CA6D16" w:rsidRDefault="00CA6D16" w:rsidP="00242B9A">
            <w:pPr>
              <w:rPr>
                <w:sz w:val="5"/>
                <w:szCs w:val="5"/>
              </w:rPr>
            </w:pPr>
          </w:p>
          <w:p w:rsidR="00CA6D16" w:rsidRDefault="00CA6D16" w:rsidP="00242B9A">
            <w:pPr>
              <w:jc w:val="center"/>
              <w:rPr>
                <w:szCs w:val="22"/>
                <w:lang w:eastAsia="lt-LT"/>
              </w:rPr>
            </w:pPr>
            <w:r>
              <w:rPr>
                <w:sz w:val="22"/>
                <w:szCs w:val="22"/>
                <w:lang w:eastAsia="lt-LT"/>
              </w:rPr>
              <w:t>X</w:t>
            </w:r>
          </w:p>
        </w:tc>
        <w:tc>
          <w:tcPr>
            <w:tcW w:w="1671" w:type="dxa"/>
            <w:tcBorders>
              <w:top w:val="single" w:sz="4" w:space="0" w:color="auto"/>
              <w:left w:val="single" w:sz="4" w:space="0" w:color="auto"/>
              <w:bottom w:val="single" w:sz="4" w:space="0" w:color="auto"/>
              <w:right w:val="single" w:sz="4" w:space="0" w:color="auto"/>
            </w:tcBorders>
          </w:tcPr>
          <w:p w:rsidR="00CA6D16" w:rsidRDefault="00CA6D16" w:rsidP="00242B9A">
            <w:pPr>
              <w:rPr>
                <w:sz w:val="5"/>
                <w:szCs w:val="5"/>
              </w:rPr>
            </w:pPr>
          </w:p>
          <w:p w:rsidR="00CA6D16" w:rsidRDefault="00CA6D16" w:rsidP="00242B9A">
            <w:pPr>
              <w:jc w:val="center"/>
              <w:rPr>
                <w:szCs w:val="22"/>
                <w:lang w:eastAsia="lt-LT"/>
              </w:rPr>
            </w:pPr>
            <w:r>
              <w:rPr>
                <w:sz w:val="22"/>
                <w:szCs w:val="22"/>
                <w:lang w:eastAsia="lt-LT"/>
              </w:rPr>
              <w:t>X</w:t>
            </w:r>
          </w:p>
        </w:tc>
        <w:tc>
          <w:tcPr>
            <w:tcW w:w="1719" w:type="dxa"/>
            <w:tcBorders>
              <w:top w:val="single" w:sz="4" w:space="0" w:color="auto"/>
              <w:left w:val="single" w:sz="4" w:space="0" w:color="auto"/>
              <w:bottom w:val="single" w:sz="4" w:space="0" w:color="auto"/>
              <w:right w:val="single" w:sz="4" w:space="0" w:color="auto"/>
            </w:tcBorders>
            <w:vAlign w:val="center"/>
          </w:tcPr>
          <w:p w:rsidR="00CA6D16" w:rsidRDefault="00CA6D16" w:rsidP="00242B9A">
            <w:pPr>
              <w:rPr>
                <w:sz w:val="5"/>
                <w:szCs w:val="5"/>
              </w:rPr>
            </w:pPr>
          </w:p>
          <w:p w:rsidR="00CA6D16" w:rsidRDefault="00CA6D16" w:rsidP="00242B9A">
            <w:pPr>
              <w:jc w:val="center"/>
              <w:rPr>
                <w:szCs w:val="22"/>
                <w:lang w:eastAsia="lt-LT"/>
              </w:rPr>
            </w:pPr>
            <w:r>
              <w:rPr>
                <w:sz w:val="22"/>
                <w:szCs w:val="22"/>
                <w:lang w:eastAsia="lt-LT"/>
              </w:rPr>
              <w:t>X</w:t>
            </w:r>
          </w:p>
        </w:tc>
      </w:tr>
      <w:tr w:rsidR="00CA6D16" w:rsidTr="00242B9A">
        <w:trPr>
          <w:cantSplit/>
        </w:trPr>
        <w:tc>
          <w:tcPr>
            <w:tcW w:w="799" w:type="dxa"/>
            <w:tcBorders>
              <w:top w:val="single" w:sz="4" w:space="0" w:color="auto"/>
              <w:left w:val="single" w:sz="4" w:space="0" w:color="auto"/>
              <w:bottom w:val="single" w:sz="4" w:space="0" w:color="auto"/>
              <w:right w:val="single" w:sz="4" w:space="0" w:color="auto"/>
            </w:tcBorders>
          </w:tcPr>
          <w:p w:rsidR="00CA6D16" w:rsidRDefault="00CA6D16" w:rsidP="00242B9A">
            <w:pPr>
              <w:rPr>
                <w:sz w:val="5"/>
                <w:szCs w:val="5"/>
              </w:rPr>
            </w:pPr>
          </w:p>
          <w:p w:rsidR="00CA6D16" w:rsidRDefault="00CA6D16" w:rsidP="00242B9A">
            <w:pPr>
              <w:ind w:right="-85"/>
              <w:rPr>
                <w:szCs w:val="22"/>
                <w:lang w:eastAsia="lt-LT"/>
              </w:rPr>
            </w:pPr>
            <w:r>
              <w:rPr>
                <w:sz w:val="22"/>
                <w:szCs w:val="22"/>
                <w:lang w:eastAsia="lt-LT"/>
              </w:rPr>
              <w:t>1.2.</w:t>
            </w:r>
          </w:p>
        </w:tc>
        <w:tc>
          <w:tcPr>
            <w:tcW w:w="3530" w:type="dxa"/>
            <w:tcBorders>
              <w:top w:val="single" w:sz="4" w:space="0" w:color="auto"/>
              <w:left w:val="single" w:sz="4" w:space="0" w:color="auto"/>
              <w:bottom w:val="single" w:sz="4" w:space="0" w:color="auto"/>
              <w:right w:val="single" w:sz="4" w:space="0" w:color="auto"/>
            </w:tcBorders>
            <w:vAlign w:val="center"/>
          </w:tcPr>
          <w:p w:rsidR="00CA6D16" w:rsidRDefault="00CA6D16" w:rsidP="00242B9A">
            <w:pPr>
              <w:rPr>
                <w:sz w:val="5"/>
                <w:szCs w:val="5"/>
              </w:rPr>
            </w:pPr>
          </w:p>
          <w:p w:rsidR="00CA6D16" w:rsidRDefault="00CA6D16" w:rsidP="00242B9A">
            <w:pPr>
              <w:ind w:left="113" w:right="-85"/>
              <w:rPr>
                <w:szCs w:val="22"/>
                <w:lang w:eastAsia="lt-LT"/>
              </w:rPr>
            </w:pPr>
            <w:r>
              <w:rPr>
                <w:sz w:val="22"/>
                <w:szCs w:val="22"/>
                <w:lang w:eastAsia="lt-LT"/>
              </w:rPr>
              <w:t>Pinigai bankų sąskaitose</w:t>
            </w:r>
          </w:p>
        </w:tc>
        <w:tc>
          <w:tcPr>
            <w:tcW w:w="1628" w:type="dxa"/>
            <w:tcBorders>
              <w:top w:val="single" w:sz="4" w:space="0" w:color="auto"/>
              <w:left w:val="single" w:sz="4" w:space="0" w:color="auto"/>
              <w:bottom w:val="single" w:sz="4" w:space="0" w:color="auto"/>
              <w:right w:val="single" w:sz="4" w:space="0" w:color="auto"/>
            </w:tcBorders>
            <w:vAlign w:val="center"/>
          </w:tcPr>
          <w:p w:rsidR="00CA6D16" w:rsidRDefault="00CA6D16" w:rsidP="00242B9A">
            <w:pPr>
              <w:rPr>
                <w:sz w:val="5"/>
                <w:szCs w:val="5"/>
              </w:rPr>
            </w:pPr>
          </w:p>
          <w:p w:rsidR="00CA6D16" w:rsidRDefault="003E675D" w:rsidP="00242B9A">
            <w:pPr>
              <w:jc w:val="center"/>
              <w:rPr>
                <w:szCs w:val="22"/>
                <w:lang w:eastAsia="lt-LT"/>
              </w:rPr>
            </w:pPr>
            <w:r>
              <w:rPr>
                <w:szCs w:val="22"/>
                <w:lang w:eastAsia="lt-LT"/>
              </w:rPr>
              <w:t>426</w:t>
            </w:r>
            <w:r w:rsidR="0051569A">
              <w:rPr>
                <w:szCs w:val="22"/>
                <w:lang w:eastAsia="lt-LT"/>
              </w:rPr>
              <w:t>,41</w:t>
            </w:r>
          </w:p>
        </w:tc>
        <w:tc>
          <w:tcPr>
            <w:tcW w:w="1788" w:type="dxa"/>
            <w:tcBorders>
              <w:top w:val="single" w:sz="4" w:space="0" w:color="auto"/>
              <w:left w:val="single" w:sz="4" w:space="0" w:color="auto"/>
              <w:bottom w:val="single" w:sz="4" w:space="0" w:color="auto"/>
              <w:right w:val="single" w:sz="4" w:space="0" w:color="auto"/>
            </w:tcBorders>
            <w:vAlign w:val="center"/>
          </w:tcPr>
          <w:p w:rsidR="00CA6D16" w:rsidRDefault="00CA6D16" w:rsidP="00242B9A">
            <w:pPr>
              <w:rPr>
                <w:sz w:val="5"/>
                <w:szCs w:val="5"/>
              </w:rPr>
            </w:pPr>
          </w:p>
          <w:p w:rsidR="00CA6D16" w:rsidRDefault="003E675D" w:rsidP="00242B9A">
            <w:pPr>
              <w:jc w:val="center"/>
              <w:rPr>
                <w:szCs w:val="22"/>
                <w:lang w:eastAsia="lt-LT"/>
              </w:rPr>
            </w:pPr>
            <w:r>
              <w:rPr>
                <w:szCs w:val="22"/>
                <w:lang w:eastAsia="lt-LT"/>
              </w:rPr>
              <w:t>426</w:t>
            </w:r>
            <w:r w:rsidR="0051569A">
              <w:rPr>
                <w:szCs w:val="22"/>
                <w:lang w:eastAsia="lt-LT"/>
              </w:rPr>
              <w:t>,40</w:t>
            </w:r>
          </w:p>
        </w:tc>
        <w:tc>
          <w:tcPr>
            <w:tcW w:w="1628" w:type="dxa"/>
            <w:tcBorders>
              <w:top w:val="single" w:sz="4" w:space="0" w:color="auto"/>
              <w:left w:val="single" w:sz="4" w:space="0" w:color="auto"/>
              <w:bottom w:val="single" w:sz="4" w:space="0" w:color="auto"/>
              <w:right w:val="single" w:sz="4" w:space="0" w:color="auto"/>
            </w:tcBorders>
            <w:vAlign w:val="center"/>
          </w:tcPr>
          <w:p w:rsidR="00CA6D16" w:rsidRDefault="00CA6D16" w:rsidP="00242B9A">
            <w:pPr>
              <w:rPr>
                <w:sz w:val="5"/>
                <w:szCs w:val="5"/>
              </w:rPr>
            </w:pPr>
          </w:p>
          <w:p w:rsidR="00CA6D16" w:rsidRDefault="00CA6D16" w:rsidP="00242B9A">
            <w:pPr>
              <w:jc w:val="center"/>
              <w:rPr>
                <w:szCs w:val="22"/>
                <w:lang w:eastAsia="lt-LT"/>
              </w:rPr>
            </w:pPr>
            <w:r>
              <w:rPr>
                <w:sz w:val="22"/>
                <w:szCs w:val="22"/>
                <w:lang w:eastAsia="lt-LT"/>
              </w:rPr>
              <w:t>X</w:t>
            </w:r>
          </w:p>
        </w:tc>
        <w:tc>
          <w:tcPr>
            <w:tcW w:w="1946" w:type="dxa"/>
            <w:tcBorders>
              <w:top w:val="single" w:sz="4" w:space="0" w:color="auto"/>
              <w:left w:val="single" w:sz="4" w:space="0" w:color="auto"/>
              <w:bottom w:val="single" w:sz="4" w:space="0" w:color="auto"/>
              <w:right w:val="single" w:sz="4" w:space="0" w:color="auto"/>
            </w:tcBorders>
            <w:vAlign w:val="center"/>
          </w:tcPr>
          <w:p w:rsidR="00CA6D16" w:rsidRDefault="00CA6D16" w:rsidP="00242B9A">
            <w:pPr>
              <w:rPr>
                <w:sz w:val="5"/>
                <w:szCs w:val="5"/>
              </w:rPr>
            </w:pPr>
          </w:p>
          <w:p w:rsidR="00CA6D16" w:rsidRDefault="00CA6D16" w:rsidP="00242B9A">
            <w:pPr>
              <w:jc w:val="center"/>
              <w:rPr>
                <w:szCs w:val="22"/>
                <w:lang w:eastAsia="lt-LT"/>
              </w:rPr>
            </w:pPr>
            <w:r>
              <w:rPr>
                <w:sz w:val="22"/>
                <w:szCs w:val="22"/>
                <w:lang w:eastAsia="lt-LT"/>
              </w:rPr>
              <w:t>X</w:t>
            </w:r>
          </w:p>
        </w:tc>
        <w:tc>
          <w:tcPr>
            <w:tcW w:w="1671" w:type="dxa"/>
            <w:tcBorders>
              <w:top w:val="single" w:sz="4" w:space="0" w:color="auto"/>
              <w:left w:val="single" w:sz="4" w:space="0" w:color="auto"/>
              <w:bottom w:val="single" w:sz="4" w:space="0" w:color="auto"/>
              <w:right w:val="single" w:sz="4" w:space="0" w:color="auto"/>
            </w:tcBorders>
          </w:tcPr>
          <w:p w:rsidR="00CA6D16" w:rsidRDefault="00CA6D16" w:rsidP="00242B9A">
            <w:pPr>
              <w:rPr>
                <w:sz w:val="5"/>
                <w:szCs w:val="5"/>
              </w:rPr>
            </w:pPr>
          </w:p>
          <w:p w:rsidR="00CA6D16" w:rsidRDefault="00CA6D16" w:rsidP="00242B9A">
            <w:pPr>
              <w:jc w:val="center"/>
              <w:rPr>
                <w:szCs w:val="22"/>
                <w:lang w:eastAsia="lt-LT"/>
              </w:rPr>
            </w:pPr>
            <w:r>
              <w:rPr>
                <w:sz w:val="22"/>
                <w:szCs w:val="22"/>
                <w:lang w:eastAsia="lt-LT"/>
              </w:rPr>
              <w:t>X</w:t>
            </w:r>
          </w:p>
        </w:tc>
        <w:tc>
          <w:tcPr>
            <w:tcW w:w="1719" w:type="dxa"/>
            <w:tcBorders>
              <w:top w:val="single" w:sz="4" w:space="0" w:color="auto"/>
              <w:left w:val="single" w:sz="4" w:space="0" w:color="auto"/>
              <w:bottom w:val="single" w:sz="4" w:space="0" w:color="auto"/>
              <w:right w:val="single" w:sz="4" w:space="0" w:color="auto"/>
            </w:tcBorders>
            <w:vAlign w:val="center"/>
          </w:tcPr>
          <w:p w:rsidR="00CA6D16" w:rsidRDefault="00CA6D16" w:rsidP="00242B9A">
            <w:pPr>
              <w:rPr>
                <w:sz w:val="5"/>
                <w:szCs w:val="5"/>
              </w:rPr>
            </w:pPr>
          </w:p>
          <w:p w:rsidR="00CA6D16" w:rsidRDefault="00CA6D16" w:rsidP="00242B9A">
            <w:pPr>
              <w:jc w:val="center"/>
              <w:rPr>
                <w:szCs w:val="22"/>
                <w:lang w:eastAsia="lt-LT"/>
              </w:rPr>
            </w:pPr>
            <w:r>
              <w:rPr>
                <w:sz w:val="22"/>
                <w:szCs w:val="22"/>
                <w:lang w:eastAsia="lt-LT"/>
              </w:rPr>
              <w:t>X</w:t>
            </w:r>
          </w:p>
        </w:tc>
      </w:tr>
      <w:tr w:rsidR="00CA6D16" w:rsidTr="00242B9A">
        <w:trPr>
          <w:cantSplit/>
        </w:trPr>
        <w:tc>
          <w:tcPr>
            <w:tcW w:w="799" w:type="dxa"/>
            <w:tcBorders>
              <w:top w:val="single" w:sz="4" w:space="0" w:color="auto"/>
              <w:left w:val="single" w:sz="4" w:space="0" w:color="auto"/>
              <w:bottom w:val="single" w:sz="4" w:space="0" w:color="auto"/>
              <w:right w:val="single" w:sz="4" w:space="0" w:color="auto"/>
            </w:tcBorders>
          </w:tcPr>
          <w:p w:rsidR="00CA6D16" w:rsidRDefault="00CA6D16" w:rsidP="00242B9A">
            <w:pPr>
              <w:rPr>
                <w:sz w:val="5"/>
                <w:szCs w:val="5"/>
              </w:rPr>
            </w:pPr>
          </w:p>
          <w:p w:rsidR="00CA6D16" w:rsidRDefault="00CA6D16" w:rsidP="00242B9A">
            <w:pPr>
              <w:ind w:right="-85"/>
              <w:rPr>
                <w:szCs w:val="22"/>
                <w:lang w:eastAsia="lt-LT"/>
              </w:rPr>
            </w:pPr>
            <w:r>
              <w:rPr>
                <w:sz w:val="22"/>
                <w:szCs w:val="22"/>
                <w:lang w:eastAsia="lt-LT"/>
              </w:rPr>
              <w:t>1.3.</w:t>
            </w:r>
          </w:p>
        </w:tc>
        <w:tc>
          <w:tcPr>
            <w:tcW w:w="3530" w:type="dxa"/>
            <w:tcBorders>
              <w:top w:val="single" w:sz="4" w:space="0" w:color="auto"/>
              <w:left w:val="single" w:sz="4" w:space="0" w:color="auto"/>
              <w:bottom w:val="single" w:sz="4" w:space="0" w:color="auto"/>
              <w:right w:val="single" w:sz="4" w:space="0" w:color="auto"/>
            </w:tcBorders>
            <w:vAlign w:val="center"/>
          </w:tcPr>
          <w:p w:rsidR="00CA6D16" w:rsidRDefault="00CA6D16" w:rsidP="00242B9A">
            <w:pPr>
              <w:rPr>
                <w:sz w:val="5"/>
                <w:szCs w:val="5"/>
              </w:rPr>
            </w:pPr>
          </w:p>
          <w:p w:rsidR="00CA6D16" w:rsidRDefault="00CA6D16" w:rsidP="00242B9A">
            <w:pPr>
              <w:ind w:left="113" w:right="-85"/>
              <w:rPr>
                <w:szCs w:val="22"/>
                <w:lang w:eastAsia="lt-LT"/>
              </w:rPr>
            </w:pPr>
            <w:r>
              <w:rPr>
                <w:sz w:val="22"/>
                <w:szCs w:val="22"/>
                <w:lang w:eastAsia="lt-LT"/>
              </w:rPr>
              <w:t>Pinigų ekvivalentai</w:t>
            </w:r>
          </w:p>
        </w:tc>
        <w:tc>
          <w:tcPr>
            <w:tcW w:w="1628" w:type="dxa"/>
            <w:tcBorders>
              <w:top w:val="single" w:sz="4" w:space="0" w:color="auto"/>
              <w:left w:val="single" w:sz="4" w:space="0" w:color="auto"/>
              <w:bottom w:val="single" w:sz="4" w:space="0" w:color="auto"/>
              <w:right w:val="single" w:sz="4" w:space="0" w:color="auto"/>
            </w:tcBorders>
            <w:vAlign w:val="center"/>
          </w:tcPr>
          <w:p w:rsidR="00CA6D16" w:rsidRDefault="00CA6D16" w:rsidP="00242B9A">
            <w:pPr>
              <w:rPr>
                <w:sz w:val="5"/>
                <w:szCs w:val="5"/>
              </w:rPr>
            </w:pPr>
          </w:p>
          <w:p w:rsidR="00CA6D16" w:rsidRDefault="00CA6D16" w:rsidP="00242B9A">
            <w:pPr>
              <w:jc w:val="center"/>
              <w:rPr>
                <w:szCs w:val="22"/>
                <w:lang w:eastAsia="lt-LT"/>
              </w:rPr>
            </w:pPr>
          </w:p>
        </w:tc>
        <w:tc>
          <w:tcPr>
            <w:tcW w:w="1788" w:type="dxa"/>
            <w:tcBorders>
              <w:top w:val="single" w:sz="4" w:space="0" w:color="auto"/>
              <w:left w:val="single" w:sz="4" w:space="0" w:color="auto"/>
              <w:bottom w:val="single" w:sz="4" w:space="0" w:color="auto"/>
              <w:right w:val="single" w:sz="4" w:space="0" w:color="auto"/>
            </w:tcBorders>
            <w:vAlign w:val="center"/>
          </w:tcPr>
          <w:p w:rsidR="00CA6D16" w:rsidRDefault="00CA6D16" w:rsidP="00242B9A">
            <w:pPr>
              <w:rPr>
                <w:sz w:val="5"/>
                <w:szCs w:val="5"/>
              </w:rPr>
            </w:pPr>
          </w:p>
          <w:p w:rsidR="00CA6D16" w:rsidRDefault="00CA6D16" w:rsidP="00242B9A">
            <w:pPr>
              <w:jc w:val="center"/>
              <w:rPr>
                <w:szCs w:val="22"/>
                <w:lang w:eastAsia="lt-LT"/>
              </w:rPr>
            </w:pPr>
          </w:p>
        </w:tc>
        <w:tc>
          <w:tcPr>
            <w:tcW w:w="1628" w:type="dxa"/>
            <w:tcBorders>
              <w:top w:val="single" w:sz="4" w:space="0" w:color="auto"/>
              <w:left w:val="single" w:sz="4" w:space="0" w:color="auto"/>
              <w:bottom w:val="single" w:sz="4" w:space="0" w:color="auto"/>
              <w:right w:val="single" w:sz="4" w:space="0" w:color="auto"/>
            </w:tcBorders>
            <w:vAlign w:val="center"/>
          </w:tcPr>
          <w:p w:rsidR="00CA6D16" w:rsidRDefault="00CA6D16" w:rsidP="00242B9A">
            <w:pPr>
              <w:rPr>
                <w:sz w:val="5"/>
                <w:szCs w:val="5"/>
              </w:rPr>
            </w:pPr>
          </w:p>
          <w:p w:rsidR="00CA6D16" w:rsidRDefault="00CA6D16" w:rsidP="00242B9A">
            <w:pPr>
              <w:jc w:val="center"/>
              <w:rPr>
                <w:szCs w:val="22"/>
                <w:lang w:eastAsia="lt-LT"/>
              </w:rPr>
            </w:pPr>
          </w:p>
        </w:tc>
        <w:tc>
          <w:tcPr>
            <w:tcW w:w="1946" w:type="dxa"/>
            <w:tcBorders>
              <w:top w:val="single" w:sz="4" w:space="0" w:color="auto"/>
              <w:left w:val="single" w:sz="4" w:space="0" w:color="auto"/>
              <w:bottom w:val="single" w:sz="4" w:space="0" w:color="auto"/>
              <w:right w:val="single" w:sz="4" w:space="0" w:color="auto"/>
            </w:tcBorders>
            <w:vAlign w:val="center"/>
          </w:tcPr>
          <w:p w:rsidR="00CA6D16" w:rsidRDefault="00CA6D16" w:rsidP="00242B9A">
            <w:pPr>
              <w:rPr>
                <w:sz w:val="5"/>
                <w:szCs w:val="5"/>
              </w:rPr>
            </w:pPr>
          </w:p>
          <w:p w:rsidR="00CA6D16" w:rsidRDefault="00CA6D16" w:rsidP="00242B9A">
            <w:pPr>
              <w:jc w:val="center"/>
              <w:rPr>
                <w:szCs w:val="22"/>
                <w:lang w:eastAsia="lt-LT"/>
              </w:rPr>
            </w:pPr>
          </w:p>
        </w:tc>
        <w:tc>
          <w:tcPr>
            <w:tcW w:w="1671" w:type="dxa"/>
            <w:tcBorders>
              <w:top w:val="single" w:sz="4" w:space="0" w:color="auto"/>
              <w:left w:val="single" w:sz="4" w:space="0" w:color="auto"/>
              <w:bottom w:val="single" w:sz="4" w:space="0" w:color="auto"/>
              <w:right w:val="single" w:sz="4" w:space="0" w:color="auto"/>
            </w:tcBorders>
          </w:tcPr>
          <w:p w:rsidR="00CA6D16" w:rsidRDefault="00CA6D16" w:rsidP="00242B9A">
            <w:pPr>
              <w:rPr>
                <w:sz w:val="5"/>
                <w:szCs w:val="5"/>
              </w:rPr>
            </w:pPr>
          </w:p>
          <w:p w:rsidR="00CA6D16" w:rsidRDefault="00CA6D16" w:rsidP="00242B9A">
            <w:pPr>
              <w:jc w:val="center"/>
              <w:rPr>
                <w:szCs w:val="22"/>
                <w:lang w:eastAsia="lt-LT"/>
              </w:rPr>
            </w:pPr>
            <w:r>
              <w:rPr>
                <w:sz w:val="22"/>
                <w:szCs w:val="22"/>
                <w:lang w:eastAsia="lt-LT"/>
              </w:rPr>
              <w:t>X</w:t>
            </w:r>
          </w:p>
        </w:tc>
        <w:tc>
          <w:tcPr>
            <w:tcW w:w="1719" w:type="dxa"/>
            <w:tcBorders>
              <w:top w:val="single" w:sz="4" w:space="0" w:color="auto"/>
              <w:left w:val="single" w:sz="4" w:space="0" w:color="auto"/>
              <w:bottom w:val="single" w:sz="4" w:space="0" w:color="auto"/>
              <w:right w:val="single" w:sz="4" w:space="0" w:color="auto"/>
            </w:tcBorders>
            <w:vAlign w:val="center"/>
          </w:tcPr>
          <w:p w:rsidR="00CA6D16" w:rsidRDefault="00CA6D16" w:rsidP="00242B9A">
            <w:pPr>
              <w:rPr>
                <w:sz w:val="5"/>
                <w:szCs w:val="5"/>
              </w:rPr>
            </w:pPr>
          </w:p>
          <w:p w:rsidR="00CA6D16" w:rsidRDefault="00CA6D16" w:rsidP="00242B9A">
            <w:pPr>
              <w:jc w:val="center"/>
              <w:rPr>
                <w:szCs w:val="22"/>
                <w:lang w:eastAsia="lt-LT"/>
              </w:rPr>
            </w:pPr>
            <w:r>
              <w:rPr>
                <w:sz w:val="22"/>
                <w:szCs w:val="22"/>
                <w:lang w:eastAsia="lt-LT"/>
              </w:rPr>
              <w:t>X</w:t>
            </w:r>
          </w:p>
        </w:tc>
      </w:tr>
      <w:tr w:rsidR="00CA6D16" w:rsidTr="00242B9A">
        <w:trPr>
          <w:cantSplit/>
        </w:trPr>
        <w:tc>
          <w:tcPr>
            <w:tcW w:w="799" w:type="dxa"/>
            <w:tcBorders>
              <w:top w:val="single" w:sz="4" w:space="0" w:color="auto"/>
              <w:left w:val="single" w:sz="4" w:space="0" w:color="auto"/>
              <w:bottom w:val="single" w:sz="4" w:space="0" w:color="auto"/>
              <w:right w:val="single" w:sz="4" w:space="0" w:color="auto"/>
            </w:tcBorders>
          </w:tcPr>
          <w:p w:rsidR="00CA6D16" w:rsidRDefault="00CA6D16" w:rsidP="00242B9A">
            <w:pPr>
              <w:rPr>
                <w:sz w:val="5"/>
                <w:szCs w:val="5"/>
              </w:rPr>
            </w:pPr>
          </w:p>
          <w:p w:rsidR="00CA6D16" w:rsidRDefault="00CA6D16" w:rsidP="00242B9A">
            <w:pPr>
              <w:ind w:right="-85"/>
              <w:rPr>
                <w:b/>
                <w:szCs w:val="22"/>
                <w:lang w:eastAsia="lt-LT"/>
              </w:rPr>
            </w:pPr>
            <w:r>
              <w:rPr>
                <w:b/>
                <w:sz w:val="22"/>
                <w:szCs w:val="22"/>
                <w:lang w:eastAsia="lt-LT"/>
              </w:rPr>
              <w:t>2.</w:t>
            </w:r>
          </w:p>
        </w:tc>
        <w:tc>
          <w:tcPr>
            <w:tcW w:w="3530" w:type="dxa"/>
            <w:tcBorders>
              <w:top w:val="single" w:sz="4" w:space="0" w:color="auto"/>
              <w:left w:val="single" w:sz="4" w:space="0" w:color="auto"/>
              <w:bottom w:val="single" w:sz="4" w:space="0" w:color="auto"/>
              <w:right w:val="single" w:sz="4" w:space="0" w:color="auto"/>
            </w:tcBorders>
            <w:vAlign w:val="center"/>
          </w:tcPr>
          <w:p w:rsidR="00CA6D16" w:rsidRDefault="00CA6D16" w:rsidP="00242B9A">
            <w:pPr>
              <w:rPr>
                <w:sz w:val="5"/>
                <w:szCs w:val="5"/>
              </w:rPr>
            </w:pPr>
          </w:p>
          <w:p w:rsidR="00CA6D16" w:rsidRDefault="00CA6D16" w:rsidP="00242B9A">
            <w:pPr>
              <w:ind w:right="-85"/>
              <w:rPr>
                <w:b/>
                <w:szCs w:val="22"/>
                <w:lang w:eastAsia="lt-LT"/>
              </w:rPr>
            </w:pPr>
            <w:r>
              <w:rPr>
                <w:b/>
                <w:sz w:val="22"/>
                <w:szCs w:val="22"/>
                <w:lang w:eastAsia="lt-LT"/>
              </w:rPr>
              <w:t xml:space="preserve">Ne nuosavybės vertybiniai popieriai </w:t>
            </w:r>
          </w:p>
        </w:tc>
        <w:tc>
          <w:tcPr>
            <w:tcW w:w="1628" w:type="dxa"/>
            <w:tcBorders>
              <w:top w:val="single" w:sz="4" w:space="0" w:color="auto"/>
              <w:left w:val="single" w:sz="4" w:space="0" w:color="auto"/>
              <w:bottom w:val="single" w:sz="4" w:space="0" w:color="auto"/>
              <w:right w:val="single" w:sz="4" w:space="0" w:color="auto"/>
            </w:tcBorders>
            <w:vAlign w:val="center"/>
          </w:tcPr>
          <w:p w:rsidR="00CA6D16" w:rsidRDefault="00CA6D16" w:rsidP="00242B9A">
            <w:pPr>
              <w:rPr>
                <w:sz w:val="5"/>
                <w:szCs w:val="5"/>
              </w:rPr>
            </w:pPr>
          </w:p>
          <w:p w:rsidR="00CA6D16" w:rsidRDefault="00CA6D16" w:rsidP="00242B9A">
            <w:pPr>
              <w:jc w:val="center"/>
              <w:rPr>
                <w:b/>
                <w:szCs w:val="22"/>
                <w:lang w:eastAsia="lt-LT"/>
              </w:rPr>
            </w:pPr>
          </w:p>
        </w:tc>
        <w:tc>
          <w:tcPr>
            <w:tcW w:w="1788" w:type="dxa"/>
            <w:tcBorders>
              <w:top w:val="single" w:sz="4" w:space="0" w:color="auto"/>
              <w:left w:val="single" w:sz="4" w:space="0" w:color="auto"/>
              <w:bottom w:val="single" w:sz="4" w:space="0" w:color="auto"/>
              <w:right w:val="single" w:sz="4" w:space="0" w:color="auto"/>
            </w:tcBorders>
            <w:vAlign w:val="center"/>
          </w:tcPr>
          <w:p w:rsidR="00CA6D16" w:rsidRDefault="00CA6D16" w:rsidP="00242B9A">
            <w:pPr>
              <w:rPr>
                <w:sz w:val="5"/>
                <w:szCs w:val="5"/>
              </w:rPr>
            </w:pPr>
          </w:p>
          <w:p w:rsidR="00CA6D16" w:rsidRDefault="00CA6D16" w:rsidP="00242B9A">
            <w:pPr>
              <w:jc w:val="center"/>
              <w:rPr>
                <w:b/>
                <w:szCs w:val="22"/>
                <w:lang w:eastAsia="lt-LT"/>
              </w:rPr>
            </w:pPr>
          </w:p>
        </w:tc>
        <w:tc>
          <w:tcPr>
            <w:tcW w:w="1628" w:type="dxa"/>
            <w:tcBorders>
              <w:top w:val="single" w:sz="4" w:space="0" w:color="auto"/>
              <w:left w:val="single" w:sz="4" w:space="0" w:color="auto"/>
              <w:bottom w:val="single" w:sz="4" w:space="0" w:color="auto"/>
              <w:right w:val="single" w:sz="4" w:space="0" w:color="auto"/>
            </w:tcBorders>
            <w:vAlign w:val="center"/>
          </w:tcPr>
          <w:p w:rsidR="00CA6D16" w:rsidRDefault="00CA6D16" w:rsidP="00242B9A">
            <w:pPr>
              <w:rPr>
                <w:sz w:val="5"/>
                <w:szCs w:val="5"/>
              </w:rPr>
            </w:pPr>
          </w:p>
          <w:p w:rsidR="00CA6D16" w:rsidRDefault="00CA6D16" w:rsidP="00242B9A">
            <w:pPr>
              <w:jc w:val="center"/>
              <w:rPr>
                <w:b/>
                <w:szCs w:val="22"/>
                <w:lang w:eastAsia="lt-LT"/>
              </w:rPr>
            </w:pPr>
          </w:p>
        </w:tc>
        <w:tc>
          <w:tcPr>
            <w:tcW w:w="1946" w:type="dxa"/>
            <w:tcBorders>
              <w:top w:val="single" w:sz="4" w:space="0" w:color="auto"/>
              <w:left w:val="single" w:sz="4" w:space="0" w:color="auto"/>
              <w:bottom w:val="single" w:sz="4" w:space="0" w:color="auto"/>
              <w:right w:val="single" w:sz="4" w:space="0" w:color="auto"/>
            </w:tcBorders>
            <w:vAlign w:val="center"/>
          </w:tcPr>
          <w:p w:rsidR="00CA6D16" w:rsidRDefault="00CA6D16" w:rsidP="00242B9A">
            <w:pPr>
              <w:rPr>
                <w:sz w:val="5"/>
                <w:szCs w:val="5"/>
              </w:rPr>
            </w:pPr>
          </w:p>
          <w:p w:rsidR="00CA6D16" w:rsidRDefault="00CA6D16" w:rsidP="00242B9A">
            <w:pPr>
              <w:jc w:val="center"/>
              <w:rPr>
                <w:b/>
                <w:szCs w:val="22"/>
                <w:lang w:eastAsia="lt-LT"/>
              </w:rPr>
            </w:pPr>
          </w:p>
        </w:tc>
        <w:tc>
          <w:tcPr>
            <w:tcW w:w="1671" w:type="dxa"/>
            <w:tcBorders>
              <w:top w:val="single" w:sz="4" w:space="0" w:color="auto"/>
              <w:left w:val="single" w:sz="4" w:space="0" w:color="auto"/>
              <w:bottom w:val="single" w:sz="4" w:space="0" w:color="auto"/>
              <w:right w:val="single" w:sz="4" w:space="0" w:color="auto"/>
            </w:tcBorders>
          </w:tcPr>
          <w:p w:rsidR="00CA6D16" w:rsidRDefault="00CA6D16" w:rsidP="00242B9A">
            <w:pPr>
              <w:rPr>
                <w:sz w:val="5"/>
                <w:szCs w:val="5"/>
              </w:rPr>
            </w:pPr>
          </w:p>
          <w:p w:rsidR="00CA6D16" w:rsidRDefault="00CA6D16" w:rsidP="00242B9A">
            <w:pPr>
              <w:jc w:val="center"/>
              <w:rPr>
                <w:b/>
                <w:szCs w:val="22"/>
                <w:lang w:eastAsia="lt-LT"/>
              </w:rPr>
            </w:pPr>
            <w:r>
              <w:rPr>
                <w:b/>
                <w:sz w:val="22"/>
                <w:szCs w:val="22"/>
                <w:lang w:eastAsia="lt-LT"/>
              </w:rPr>
              <w:t>X</w:t>
            </w:r>
          </w:p>
        </w:tc>
        <w:tc>
          <w:tcPr>
            <w:tcW w:w="1719" w:type="dxa"/>
            <w:tcBorders>
              <w:top w:val="single" w:sz="4" w:space="0" w:color="auto"/>
              <w:left w:val="single" w:sz="4" w:space="0" w:color="auto"/>
              <w:bottom w:val="single" w:sz="4" w:space="0" w:color="auto"/>
              <w:right w:val="single" w:sz="4" w:space="0" w:color="auto"/>
            </w:tcBorders>
            <w:vAlign w:val="center"/>
          </w:tcPr>
          <w:p w:rsidR="00CA6D16" w:rsidRDefault="00CA6D16" w:rsidP="00242B9A">
            <w:pPr>
              <w:rPr>
                <w:sz w:val="5"/>
                <w:szCs w:val="5"/>
              </w:rPr>
            </w:pPr>
          </w:p>
          <w:p w:rsidR="00CA6D16" w:rsidRDefault="00CA6D16" w:rsidP="00242B9A">
            <w:pPr>
              <w:jc w:val="center"/>
              <w:rPr>
                <w:b/>
                <w:szCs w:val="22"/>
                <w:lang w:eastAsia="lt-LT"/>
              </w:rPr>
            </w:pPr>
            <w:r>
              <w:rPr>
                <w:b/>
                <w:sz w:val="22"/>
                <w:szCs w:val="22"/>
                <w:lang w:eastAsia="lt-LT"/>
              </w:rPr>
              <w:t>X</w:t>
            </w:r>
          </w:p>
        </w:tc>
      </w:tr>
      <w:tr w:rsidR="00CA6D16" w:rsidTr="00242B9A">
        <w:trPr>
          <w:cantSplit/>
        </w:trPr>
        <w:tc>
          <w:tcPr>
            <w:tcW w:w="799" w:type="dxa"/>
            <w:tcBorders>
              <w:top w:val="single" w:sz="4" w:space="0" w:color="auto"/>
              <w:left w:val="single" w:sz="4" w:space="0" w:color="auto"/>
              <w:bottom w:val="single" w:sz="4" w:space="0" w:color="auto"/>
              <w:right w:val="single" w:sz="4" w:space="0" w:color="auto"/>
            </w:tcBorders>
          </w:tcPr>
          <w:p w:rsidR="00CA6D16" w:rsidRDefault="00CA6D16" w:rsidP="00242B9A">
            <w:pPr>
              <w:rPr>
                <w:sz w:val="5"/>
                <w:szCs w:val="5"/>
              </w:rPr>
            </w:pPr>
          </w:p>
          <w:p w:rsidR="00CA6D16" w:rsidRDefault="00CA6D16" w:rsidP="00242B9A">
            <w:pPr>
              <w:ind w:right="-85"/>
              <w:rPr>
                <w:szCs w:val="22"/>
                <w:lang w:eastAsia="lt-LT"/>
              </w:rPr>
            </w:pPr>
            <w:r>
              <w:rPr>
                <w:sz w:val="22"/>
                <w:szCs w:val="22"/>
                <w:lang w:eastAsia="lt-LT"/>
              </w:rPr>
              <w:t>2.1.</w:t>
            </w:r>
          </w:p>
        </w:tc>
        <w:tc>
          <w:tcPr>
            <w:tcW w:w="3530" w:type="dxa"/>
            <w:tcBorders>
              <w:top w:val="single" w:sz="4" w:space="0" w:color="auto"/>
              <w:left w:val="single" w:sz="4" w:space="0" w:color="auto"/>
              <w:bottom w:val="single" w:sz="4" w:space="0" w:color="auto"/>
              <w:right w:val="single" w:sz="4" w:space="0" w:color="auto"/>
            </w:tcBorders>
            <w:vAlign w:val="center"/>
          </w:tcPr>
          <w:p w:rsidR="00CA6D16" w:rsidRDefault="00CA6D16" w:rsidP="00242B9A">
            <w:pPr>
              <w:rPr>
                <w:sz w:val="5"/>
                <w:szCs w:val="5"/>
              </w:rPr>
            </w:pPr>
          </w:p>
          <w:p w:rsidR="00CA6D16" w:rsidRDefault="00CA6D16" w:rsidP="00242B9A">
            <w:pPr>
              <w:ind w:left="113" w:right="-85"/>
              <w:rPr>
                <w:szCs w:val="22"/>
                <w:lang w:eastAsia="lt-LT"/>
              </w:rPr>
            </w:pPr>
            <w:r>
              <w:rPr>
                <w:sz w:val="22"/>
                <w:szCs w:val="22"/>
                <w:lang w:eastAsia="lt-LT"/>
              </w:rPr>
              <w:t>Trumpalaikiai ne nuosavybės vertybiniai popieriai</w:t>
            </w:r>
          </w:p>
        </w:tc>
        <w:tc>
          <w:tcPr>
            <w:tcW w:w="1628" w:type="dxa"/>
            <w:tcBorders>
              <w:top w:val="single" w:sz="4" w:space="0" w:color="auto"/>
              <w:left w:val="single" w:sz="4" w:space="0" w:color="auto"/>
              <w:bottom w:val="single" w:sz="4" w:space="0" w:color="auto"/>
              <w:right w:val="single" w:sz="4" w:space="0" w:color="auto"/>
            </w:tcBorders>
            <w:vAlign w:val="center"/>
          </w:tcPr>
          <w:p w:rsidR="00CA6D16" w:rsidRDefault="00CA6D16" w:rsidP="00242B9A">
            <w:pPr>
              <w:rPr>
                <w:sz w:val="5"/>
                <w:szCs w:val="5"/>
              </w:rPr>
            </w:pPr>
          </w:p>
          <w:p w:rsidR="00CA6D16" w:rsidRDefault="00CA6D16" w:rsidP="00242B9A">
            <w:pPr>
              <w:jc w:val="center"/>
              <w:rPr>
                <w:szCs w:val="22"/>
                <w:lang w:eastAsia="lt-LT"/>
              </w:rPr>
            </w:pPr>
          </w:p>
        </w:tc>
        <w:tc>
          <w:tcPr>
            <w:tcW w:w="1788" w:type="dxa"/>
            <w:tcBorders>
              <w:top w:val="single" w:sz="4" w:space="0" w:color="auto"/>
              <w:left w:val="single" w:sz="4" w:space="0" w:color="auto"/>
              <w:bottom w:val="single" w:sz="4" w:space="0" w:color="auto"/>
              <w:right w:val="single" w:sz="4" w:space="0" w:color="auto"/>
            </w:tcBorders>
            <w:vAlign w:val="center"/>
          </w:tcPr>
          <w:p w:rsidR="00CA6D16" w:rsidRDefault="00CA6D16" w:rsidP="00242B9A">
            <w:pPr>
              <w:rPr>
                <w:sz w:val="5"/>
                <w:szCs w:val="5"/>
              </w:rPr>
            </w:pPr>
          </w:p>
          <w:p w:rsidR="00CA6D16" w:rsidRDefault="00CA6D16" w:rsidP="00242B9A">
            <w:pPr>
              <w:jc w:val="center"/>
              <w:rPr>
                <w:szCs w:val="22"/>
                <w:lang w:eastAsia="lt-LT"/>
              </w:rPr>
            </w:pPr>
          </w:p>
        </w:tc>
        <w:tc>
          <w:tcPr>
            <w:tcW w:w="1628" w:type="dxa"/>
            <w:tcBorders>
              <w:top w:val="single" w:sz="4" w:space="0" w:color="auto"/>
              <w:left w:val="single" w:sz="4" w:space="0" w:color="auto"/>
              <w:bottom w:val="single" w:sz="4" w:space="0" w:color="auto"/>
              <w:right w:val="single" w:sz="4" w:space="0" w:color="auto"/>
            </w:tcBorders>
            <w:vAlign w:val="center"/>
          </w:tcPr>
          <w:p w:rsidR="00CA6D16" w:rsidRDefault="00CA6D16" w:rsidP="00242B9A">
            <w:pPr>
              <w:rPr>
                <w:sz w:val="5"/>
                <w:szCs w:val="5"/>
              </w:rPr>
            </w:pPr>
          </w:p>
          <w:p w:rsidR="00CA6D16" w:rsidRDefault="00CA6D16" w:rsidP="00242B9A">
            <w:pPr>
              <w:jc w:val="center"/>
              <w:rPr>
                <w:szCs w:val="22"/>
                <w:lang w:eastAsia="lt-LT"/>
              </w:rPr>
            </w:pPr>
          </w:p>
        </w:tc>
        <w:tc>
          <w:tcPr>
            <w:tcW w:w="1946" w:type="dxa"/>
            <w:tcBorders>
              <w:top w:val="single" w:sz="4" w:space="0" w:color="auto"/>
              <w:left w:val="single" w:sz="4" w:space="0" w:color="auto"/>
              <w:bottom w:val="single" w:sz="4" w:space="0" w:color="auto"/>
              <w:right w:val="single" w:sz="4" w:space="0" w:color="auto"/>
            </w:tcBorders>
            <w:vAlign w:val="center"/>
          </w:tcPr>
          <w:p w:rsidR="00CA6D16" w:rsidRDefault="00CA6D16" w:rsidP="00242B9A">
            <w:pPr>
              <w:rPr>
                <w:sz w:val="5"/>
                <w:szCs w:val="5"/>
              </w:rPr>
            </w:pPr>
          </w:p>
          <w:p w:rsidR="00CA6D16" w:rsidRDefault="00CA6D16" w:rsidP="00242B9A">
            <w:pPr>
              <w:jc w:val="center"/>
              <w:rPr>
                <w:szCs w:val="22"/>
                <w:lang w:eastAsia="lt-LT"/>
              </w:rPr>
            </w:pPr>
          </w:p>
        </w:tc>
        <w:tc>
          <w:tcPr>
            <w:tcW w:w="1671" w:type="dxa"/>
            <w:tcBorders>
              <w:top w:val="single" w:sz="4" w:space="0" w:color="auto"/>
              <w:left w:val="single" w:sz="4" w:space="0" w:color="auto"/>
              <w:bottom w:val="single" w:sz="4" w:space="0" w:color="auto"/>
              <w:right w:val="single" w:sz="4" w:space="0" w:color="auto"/>
            </w:tcBorders>
            <w:vAlign w:val="center"/>
          </w:tcPr>
          <w:p w:rsidR="00CA6D16" w:rsidRDefault="00CA6D16" w:rsidP="00242B9A">
            <w:pPr>
              <w:rPr>
                <w:sz w:val="5"/>
                <w:szCs w:val="5"/>
              </w:rPr>
            </w:pPr>
          </w:p>
          <w:p w:rsidR="00CA6D16" w:rsidRDefault="00CA6D16" w:rsidP="00242B9A">
            <w:pPr>
              <w:jc w:val="center"/>
              <w:rPr>
                <w:szCs w:val="22"/>
                <w:lang w:eastAsia="lt-LT"/>
              </w:rPr>
            </w:pPr>
            <w:r>
              <w:rPr>
                <w:sz w:val="22"/>
                <w:szCs w:val="22"/>
                <w:lang w:eastAsia="lt-LT"/>
              </w:rPr>
              <w:t>X</w:t>
            </w:r>
          </w:p>
        </w:tc>
        <w:tc>
          <w:tcPr>
            <w:tcW w:w="1719" w:type="dxa"/>
            <w:tcBorders>
              <w:top w:val="single" w:sz="4" w:space="0" w:color="auto"/>
              <w:left w:val="single" w:sz="4" w:space="0" w:color="auto"/>
              <w:bottom w:val="single" w:sz="4" w:space="0" w:color="auto"/>
              <w:right w:val="single" w:sz="4" w:space="0" w:color="auto"/>
            </w:tcBorders>
            <w:vAlign w:val="center"/>
          </w:tcPr>
          <w:p w:rsidR="00CA6D16" w:rsidRDefault="00CA6D16" w:rsidP="00242B9A">
            <w:pPr>
              <w:rPr>
                <w:sz w:val="5"/>
                <w:szCs w:val="5"/>
              </w:rPr>
            </w:pPr>
          </w:p>
          <w:p w:rsidR="00CA6D16" w:rsidRDefault="00CA6D16" w:rsidP="00242B9A">
            <w:pPr>
              <w:jc w:val="center"/>
              <w:rPr>
                <w:szCs w:val="22"/>
                <w:lang w:eastAsia="lt-LT"/>
              </w:rPr>
            </w:pPr>
            <w:r>
              <w:rPr>
                <w:sz w:val="22"/>
                <w:szCs w:val="22"/>
                <w:lang w:eastAsia="lt-LT"/>
              </w:rPr>
              <w:t>X</w:t>
            </w:r>
          </w:p>
        </w:tc>
      </w:tr>
      <w:tr w:rsidR="00CA6D16" w:rsidTr="00242B9A">
        <w:trPr>
          <w:cantSplit/>
        </w:trPr>
        <w:tc>
          <w:tcPr>
            <w:tcW w:w="799" w:type="dxa"/>
            <w:tcBorders>
              <w:top w:val="single" w:sz="4" w:space="0" w:color="auto"/>
              <w:left w:val="single" w:sz="4" w:space="0" w:color="auto"/>
              <w:bottom w:val="single" w:sz="4" w:space="0" w:color="auto"/>
              <w:right w:val="single" w:sz="4" w:space="0" w:color="auto"/>
            </w:tcBorders>
          </w:tcPr>
          <w:p w:rsidR="00CA6D16" w:rsidRDefault="00CA6D16" w:rsidP="00242B9A">
            <w:pPr>
              <w:rPr>
                <w:sz w:val="5"/>
                <w:szCs w:val="5"/>
              </w:rPr>
            </w:pPr>
          </w:p>
          <w:p w:rsidR="00CA6D16" w:rsidRDefault="00CA6D16" w:rsidP="00242B9A">
            <w:pPr>
              <w:ind w:right="-85"/>
              <w:rPr>
                <w:szCs w:val="22"/>
                <w:lang w:eastAsia="lt-LT"/>
              </w:rPr>
            </w:pPr>
            <w:r>
              <w:rPr>
                <w:sz w:val="22"/>
                <w:szCs w:val="22"/>
                <w:lang w:eastAsia="lt-LT"/>
              </w:rPr>
              <w:t>2.2.</w:t>
            </w:r>
          </w:p>
        </w:tc>
        <w:tc>
          <w:tcPr>
            <w:tcW w:w="3530" w:type="dxa"/>
            <w:tcBorders>
              <w:top w:val="single" w:sz="4" w:space="0" w:color="auto"/>
              <w:left w:val="single" w:sz="4" w:space="0" w:color="auto"/>
              <w:bottom w:val="single" w:sz="4" w:space="0" w:color="auto"/>
              <w:right w:val="single" w:sz="4" w:space="0" w:color="auto"/>
            </w:tcBorders>
            <w:vAlign w:val="center"/>
          </w:tcPr>
          <w:p w:rsidR="00CA6D16" w:rsidRDefault="00CA6D16" w:rsidP="00242B9A">
            <w:pPr>
              <w:rPr>
                <w:sz w:val="5"/>
                <w:szCs w:val="5"/>
              </w:rPr>
            </w:pPr>
          </w:p>
          <w:p w:rsidR="00CA6D16" w:rsidRDefault="00CA6D16" w:rsidP="00242B9A">
            <w:pPr>
              <w:ind w:left="113" w:right="-85"/>
              <w:rPr>
                <w:szCs w:val="22"/>
                <w:lang w:eastAsia="lt-LT"/>
              </w:rPr>
            </w:pPr>
            <w:r>
              <w:rPr>
                <w:sz w:val="22"/>
                <w:szCs w:val="22"/>
                <w:lang w:eastAsia="lt-LT"/>
              </w:rPr>
              <w:t>Ilgalaikiai ne nuosavybės vertybiniai popieriai</w:t>
            </w:r>
          </w:p>
        </w:tc>
        <w:tc>
          <w:tcPr>
            <w:tcW w:w="1628" w:type="dxa"/>
            <w:tcBorders>
              <w:top w:val="single" w:sz="4" w:space="0" w:color="auto"/>
              <w:left w:val="single" w:sz="4" w:space="0" w:color="auto"/>
              <w:bottom w:val="single" w:sz="4" w:space="0" w:color="auto"/>
              <w:right w:val="single" w:sz="4" w:space="0" w:color="auto"/>
            </w:tcBorders>
            <w:vAlign w:val="center"/>
          </w:tcPr>
          <w:p w:rsidR="00CA6D16" w:rsidRDefault="00CA6D16" w:rsidP="00242B9A">
            <w:pPr>
              <w:rPr>
                <w:sz w:val="5"/>
                <w:szCs w:val="5"/>
              </w:rPr>
            </w:pPr>
          </w:p>
          <w:p w:rsidR="00CA6D16" w:rsidRDefault="00CA6D16" w:rsidP="00242B9A">
            <w:pPr>
              <w:jc w:val="center"/>
              <w:rPr>
                <w:szCs w:val="22"/>
                <w:lang w:eastAsia="lt-LT"/>
              </w:rPr>
            </w:pPr>
          </w:p>
        </w:tc>
        <w:tc>
          <w:tcPr>
            <w:tcW w:w="1788" w:type="dxa"/>
            <w:tcBorders>
              <w:top w:val="single" w:sz="4" w:space="0" w:color="auto"/>
              <w:left w:val="single" w:sz="4" w:space="0" w:color="auto"/>
              <w:bottom w:val="single" w:sz="4" w:space="0" w:color="auto"/>
              <w:right w:val="single" w:sz="4" w:space="0" w:color="auto"/>
            </w:tcBorders>
            <w:vAlign w:val="center"/>
          </w:tcPr>
          <w:p w:rsidR="00CA6D16" w:rsidRDefault="00CA6D16" w:rsidP="00242B9A">
            <w:pPr>
              <w:rPr>
                <w:sz w:val="5"/>
                <w:szCs w:val="5"/>
              </w:rPr>
            </w:pPr>
          </w:p>
          <w:p w:rsidR="00CA6D16" w:rsidRDefault="00CA6D16" w:rsidP="00242B9A">
            <w:pPr>
              <w:jc w:val="center"/>
              <w:rPr>
                <w:szCs w:val="22"/>
                <w:lang w:eastAsia="lt-LT"/>
              </w:rPr>
            </w:pPr>
          </w:p>
        </w:tc>
        <w:tc>
          <w:tcPr>
            <w:tcW w:w="1628" w:type="dxa"/>
            <w:tcBorders>
              <w:top w:val="single" w:sz="4" w:space="0" w:color="auto"/>
              <w:left w:val="single" w:sz="4" w:space="0" w:color="auto"/>
              <w:bottom w:val="single" w:sz="4" w:space="0" w:color="auto"/>
              <w:right w:val="single" w:sz="4" w:space="0" w:color="auto"/>
            </w:tcBorders>
            <w:vAlign w:val="center"/>
          </w:tcPr>
          <w:p w:rsidR="00CA6D16" w:rsidRDefault="00CA6D16" w:rsidP="00242B9A">
            <w:pPr>
              <w:rPr>
                <w:sz w:val="5"/>
                <w:szCs w:val="5"/>
              </w:rPr>
            </w:pPr>
          </w:p>
          <w:p w:rsidR="00CA6D16" w:rsidRDefault="00CA6D16" w:rsidP="00242B9A">
            <w:pPr>
              <w:jc w:val="center"/>
              <w:rPr>
                <w:szCs w:val="22"/>
                <w:lang w:eastAsia="lt-LT"/>
              </w:rPr>
            </w:pPr>
          </w:p>
        </w:tc>
        <w:tc>
          <w:tcPr>
            <w:tcW w:w="1946" w:type="dxa"/>
            <w:tcBorders>
              <w:top w:val="single" w:sz="4" w:space="0" w:color="auto"/>
              <w:left w:val="single" w:sz="4" w:space="0" w:color="auto"/>
              <w:bottom w:val="single" w:sz="4" w:space="0" w:color="auto"/>
              <w:right w:val="single" w:sz="4" w:space="0" w:color="auto"/>
            </w:tcBorders>
            <w:vAlign w:val="center"/>
          </w:tcPr>
          <w:p w:rsidR="00CA6D16" w:rsidRDefault="00CA6D16" w:rsidP="00242B9A">
            <w:pPr>
              <w:rPr>
                <w:sz w:val="5"/>
                <w:szCs w:val="5"/>
              </w:rPr>
            </w:pPr>
          </w:p>
          <w:p w:rsidR="00CA6D16" w:rsidRDefault="00CA6D16" w:rsidP="00242B9A">
            <w:pPr>
              <w:jc w:val="center"/>
              <w:rPr>
                <w:szCs w:val="22"/>
                <w:lang w:eastAsia="lt-LT"/>
              </w:rPr>
            </w:pPr>
          </w:p>
        </w:tc>
        <w:tc>
          <w:tcPr>
            <w:tcW w:w="1671" w:type="dxa"/>
            <w:tcBorders>
              <w:top w:val="single" w:sz="4" w:space="0" w:color="auto"/>
              <w:left w:val="single" w:sz="4" w:space="0" w:color="auto"/>
              <w:bottom w:val="single" w:sz="4" w:space="0" w:color="auto"/>
              <w:right w:val="single" w:sz="4" w:space="0" w:color="auto"/>
            </w:tcBorders>
            <w:vAlign w:val="center"/>
          </w:tcPr>
          <w:p w:rsidR="00CA6D16" w:rsidRDefault="00CA6D16" w:rsidP="00242B9A">
            <w:pPr>
              <w:rPr>
                <w:sz w:val="5"/>
                <w:szCs w:val="5"/>
              </w:rPr>
            </w:pPr>
          </w:p>
          <w:p w:rsidR="00CA6D16" w:rsidRDefault="00CA6D16" w:rsidP="00242B9A">
            <w:pPr>
              <w:jc w:val="center"/>
              <w:rPr>
                <w:szCs w:val="22"/>
                <w:lang w:eastAsia="lt-LT"/>
              </w:rPr>
            </w:pPr>
            <w:r>
              <w:rPr>
                <w:sz w:val="22"/>
                <w:szCs w:val="22"/>
                <w:lang w:eastAsia="lt-LT"/>
              </w:rPr>
              <w:t>X</w:t>
            </w:r>
          </w:p>
        </w:tc>
        <w:tc>
          <w:tcPr>
            <w:tcW w:w="1719" w:type="dxa"/>
            <w:tcBorders>
              <w:top w:val="single" w:sz="4" w:space="0" w:color="auto"/>
              <w:left w:val="single" w:sz="4" w:space="0" w:color="auto"/>
              <w:bottom w:val="single" w:sz="4" w:space="0" w:color="auto"/>
              <w:right w:val="single" w:sz="4" w:space="0" w:color="auto"/>
            </w:tcBorders>
            <w:vAlign w:val="center"/>
          </w:tcPr>
          <w:p w:rsidR="00CA6D16" w:rsidRDefault="00CA6D16" w:rsidP="00242B9A">
            <w:pPr>
              <w:rPr>
                <w:sz w:val="5"/>
                <w:szCs w:val="5"/>
              </w:rPr>
            </w:pPr>
          </w:p>
          <w:p w:rsidR="00CA6D16" w:rsidRDefault="00CA6D16" w:rsidP="00242B9A">
            <w:pPr>
              <w:jc w:val="center"/>
              <w:rPr>
                <w:szCs w:val="22"/>
                <w:lang w:eastAsia="lt-LT"/>
              </w:rPr>
            </w:pPr>
            <w:r>
              <w:rPr>
                <w:sz w:val="22"/>
                <w:szCs w:val="22"/>
                <w:lang w:eastAsia="lt-LT"/>
              </w:rPr>
              <w:t>X</w:t>
            </w:r>
          </w:p>
        </w:tc>
      </w:tr>
      <w:tr w:rsidR="00CA6D16" w:rsidTr="00242B9A">
        <w:trPr>
          <w:cantSplit/>
        </w:trPr>
        <w:tc>
          <w:tcPr>
            <w:tcW w:w="799" w:type="dxa"/>
            <w:tcBorders>
              <w:top w:val="single" w:sz="4" w:space="0" w:color="auto"/>
              <w:left w:val="single" w:sz="4" w:space="0" w:color="auto"/>
              <w:bottom w:val="single" w:sz="4" w:space="0" w:color="auto"/>
              <w:right w:val="single" w:sz="4" w:space="0" w:color="auto"/>
            </w:tcBorders>
          </w:tcPr>
          <w:p w:rsidR="00CA6D16" w:rsidRDefault="00CA6D16" w:rsidP="00242B9A">
            <w:pPr>
              <w:rPr>
                <w:sz w:val="5"/>
                <w:szCs w:val="5"/>
              </w:rPr>
            </w:pPr>
          </w:p>
          <w:p w:rsidR="00CA6D16" w:rsidRDefault="00CA6D16" w:rsidP="00242B9A">
            <w:pPr>
              <w:ind w:right="-85"/>
              <w:rPr>
                <w:b/>
                <w:szCs w:val="22"/>
                <w:lang w:eastAsia="lt-LT"/>
              </w:rPr>
            </w:pPr>
            <w:r>
              <w:rPr>
                <w:b/>
                <w:sz w:val="22"/>
                <w:szCs w:val="22"/>
                <w:lang w:eastAsia="lt-LT"/>
              </w:rPr>
              <w:t>3.</w:t>
            </w:r>
          </w:p>
        </w:tc>
        <w:tc>
          <w:tcPr>
            <w:tcW w:w="3530" w:type="dxa"/>
            <w:tcBorders>
              <w:top w:val="single" w:sz="4" w:space="0" w:color="auto"/>
              <w:left w:val="single" w:sz="4" w:space="0" w:color="auto"/>
              <w:bottom w:val="single" w:sz="4" w:space="0" w:color="auto"/>
              <w:right w:val="single" w:sz="4" w:space="0" w:color="auto"/>
            </w:tcBorders>
            <w:vAlign w:val="center"/>
          </w:tcPr>
          <w:p w:rsidR="00CA6D16" w:rsidRDefault="00CA6D16" w:rsidP="00242B9A">
            <w:pPr>
              <w:rPr>
                <w:sz w:val="5"/>
                <w:szCs w:val="5"/>
              </w:rPr>
            </w:pPr>
          </w:p>
          <w:p w:rsidR="00CA6D16" w:rsidRDefault="00CA6D16" w:rsidP="00242B9A">
            <w:pPr>
              <w:ind w:right="-85"/>
              <w:rPr>
                <w:b/>
                <w:szCs w:val="22"/>
                <w:lang w:eastAsia="lt-LT"/>
              </w:rPr>
            </w:pPr>
            <w:r>
              <w:rPr>
                <w:b/>
                <w:sz w:val="22"/>
                <w:szCs w:val="22"/>
                <w:lang w:eastAsia="lt-LT"/>
              </w:rPr>
              <w:t xml:space="preserve">Paskolos (suteiktos įrašomos skiltyse „Turto balansinė vertė“, gautos – skiltyse „Įsipareigojimų balansinė vertė“) </w:t>
            </w:r>
          </w:p>
        </w:tc>
        <w:tc>
          <w:tcPr>
            <w:tcW w:w="1628" w:type="dxa"/>
            <w:tcBorders>
              <w:top w:val="single" w:sz="4" w:space="0" w:color="auto"/>
              <w:left w:val="single" w:sz="4" w:space="0" w:color="auto"/>
              <w:bottom w:val="single" w:sz="4" w:space="0" w:color="auto"/>
              <w:right w:val="single" w:sz="4" w:space="0" w:color="auto"/>
            </w:tcBorders>
            <w:vAlign w:val="center"/>
          </w:tcPr>
          <w:p w:rsidR="00CA6D16" w:rsidRDefault="00CA6D16" w:rsidP="00242B9A">
            <w:pPr>
              <w:rPr>
                <w:sz w:val="5"/>
                <w:szCs w:val="5"/>
              </w:rPr>
            </w:pPr>
          </w:p>
          <w:p w:rsidR="00CA6D16" w:rsidRDefault="00CA6D16" w:rsidP="00242B9A">
            <w:pPr>
              <w:jc w:val="center"/>
              <w:rPr>
                <w:b/>
                <w:szCs w:val="22"/>
                <w:lang w:eastAsia="lt-LT"/>
              </w:rPr>
            </w:pPr>
          </w:p>
        </w:tc>
        <w:tc>
          <w:tcPr>
            <w:tcW w:w="1788" w:type="dxa"/>
            <w:tcBorders>
              <w:top w:val="single" w:sz="4" w:space="0" w:color="auto"/>
              <w:left w:val="single" w:sz="4" w:space="0" w:color="auto"/>
              <w:bottom w:val="single" w:sz="4" w:space="0" w:color="auto"/>
              <w:right w:val="single" w:sz="4" w:space="0" w:color="auto"/>
            </w:tcBorders>
            <w:vAlign w:val="center"/>
          </w:tcPr>
          <w:p w:rsidR="00CA6D16" w:rsidRDefault="00CA6D16" w:rsidP="00242B9A">
            <w:pPr>
              <w:rPr>
                <w:sz w:val="5"/>
                <w:szCs w:val="5"/>
              </w:rPr>
            </w:pPr>
          </w:p>
          <w:p w:rsidR="00CA6D16" w:rsidRDefault="00CA6D16" w:rsidP="00242B9A">
            <w:pPr>
              <w:jc w:val="center"/>
              <w:rPr>
                <w:b/>
                <w:szCs w:val="22"/>
                <w:lang w:eastAsia="lt-LT"/>
              </w:rPr>
            </w:pPr>
          </w:p>
        </w:tc>
        <w:tc>
          <w:tcPr>
            <w:tcW w:w="1628" w:type="dxa"/>
            <w:tcBorders>
              <w:top w:val="single" w:sz="4" w:space="0" w:color="auto"/>
              <w:left w:val="single" w:sz="4" w:space="0" w:color="auto"/>
              <w:bottom w:val="single" w:sz="4" w:space="0" w:color="auto"/>
              <w:right w:val="single" w:sz="4" w:space="0" w:color="auto"/>
            </w:tcBorders>
            <w:vAlign w:val="center"/>
          </w:tcPr>
          <w:p w:rsidR="00CA6D16" w:rsidRDefault="00CA6D16" w:rsidP="00242B9A">
            <w:pPr>
              <w:rPr>
                <w:sz w:val="5"/>
                <w:szCs w:val="5"/>
              </w:rPr>
            </w:pPr>
          </w:p>
          <w:p w:rsidR="00CA6D16" w:rsidRDefault="00CA6D16" w:rsidP="00242B9A">
            <w:pPr>
              <w:jc w:val="center"/>
              <w:rPr>
                <w:b/>
                <w:szCs w:val="22"/>
                <w:lang w:eastAsia="lt-LT"/>
              </w:rPr>
            </w:pPr>
          </w:p>
        </w:tc>
        <w:tc>
          <w:tcPr>
            <w:tcW w:w="1946" w:type="dxa"/>
            <w:tcBorders>
              <w:top w:val="single" w:sz="4" w:space="0" w:color="auto"/>
              <w:left w:val="single" w:sz="4" w:space="0" w:color="auto"/>
              <w:bottom w:val="single" w:sz="4" w:space="0" w:color="auto"/>
              <w:right w:val="single" w:sz="4" w:space="0" w:color="auto"/>
            </w:tcBorders>
            <w:vAlign w:val="center"/>
          </w:tcPr>
          <w:p w:rsidR="00CA6D16" w:rsidRDefault="00CA6D16" w:rsidP="00242B9A">
            <w:pPr>
              <w:rPr>
                <w:sz w:val="5"/>
                <w:szCs w:val="5"/>
              </w:rPr>
            </w:pPr>
          </w:p>
          <w:p w:rsidR="00CA6D16" w:rsidRDefault="00CA6D16" w:rsidP="00242B9A">
            <w:pPr>
              <w:jc w:val="center"/>
              <w:rPr>
                <w:b/>
                <w:szCs w:val="22"/>
                <w:lang w:eastAsia="lt-LT"/>
              </w:rPr>
            </w:pPr>
          </w:p>
        </w:tc>
        <w:tc>
          <w:tcPr>
            <w:tcW w:w="1671" w:type="dxa"/>
            <w:tcBorders>
              <w:top w:val="single" w:sz="4" w:space="0" w:color="auto"/>
              <w:left w:val="single" w:sz="4" w:space="0" w:color="auto"/>
              <w:bottom w:val="single" w:sz="4" w:space="0" w:color="auto"/>
              <w:right w:val="single" w:sz="4" w:space="0" w:color="auto"/>
            </w:tcBorders>
            <w:vAlign w:val="center"/>
          </w:tcPr>
          <w:p w:rsidR="00CA6D16" w:rsidRDefault="00CA6D16" w:rsidP="00242B9A">
            <w:pPr>
              <w:rPr>
                <w:sz w:val="5"/>
                <w:szCs w:val="5"/>
              </w:rPr>
            </w:pPr>
          </w:p>
          <w:p w:rsidR="00CA6D16" w:rsidRDefault="00CA6D16" w:rsidP="00242B9A">
            <w:pPr>
              <w:jc w:val="center"/>
              <w:rPr>
                <w:b/>
                <w:szCs w:val="22"/>
                <w:lang w:eastAsia="lt-LT"/>
              </w:rPr>
            </w:pPr>
            <w:r>
              <w:rPr>
                <w:b/>
                <w:sz w:val="22"/>
                <w:szCs w:val="22"/>
                <w:lang w:eastAsia="lt-LT"/>
              </w:rPr>
              <w:t>X</w:t>
            </w:r>
          </w:p>
        </w:tc>
        <w:tc>
          <w:tcPr>
            <w:tcW w:w="1719" w:type="dxa"/>
            <w:tcBorders>
              <w:top w:val="single" w:sz="4" w:space="0" w:color="auto"/>
              <w:left w:val="single" w:sz="4" w:space="0" w:color="auto"/>
              <w:bottom w:val="single" w:sz="4" w:space="0" w:color="auto"/>
              <w:right w:val="single" w:sz="4" w:space="0" w:color="auto"/>
            </w:tcBorders>
            <w:vAlign w:val="center"/>
          </w:tcPr>
          <w:p w:rsidR="00CA6D16" w:rsidRDefault="00CA6D16" w:rsidP="00242B9A">
            <w:pPr>
              <w:rPr>
                <w:sz w:val="5"/>
                <w:szCs w:val="5"/>
              </w:rPr>
            </w:pPr>
          </w:p>
          <w:p w:rsidR="00CA6D16" w:rsidRDefault="00CA6D16" w:rsidP="00242B9A">
            <w:pPr>
              <w:jc w:val="center"/>
              <w:rPr>
                <w:b/>
                <w:szCs w:val="22"/>
                <w:lang w:eastAsia="lt-LT"/>
              </w:rPr>
            </w:pPr>
            <w:r>
              <w:rPr>
                <w:b/>
                <w:sz w:val="22"/>
                <w:szCs w:val="22"/>
                <w:lang w:eastAsia="lt-LT"/>
              </w:rPr>
              <w:t>X</w:t>
            </w:r>
          </w:p>
        </w:tc>
      </w:tr>
      <w:tr w:rsidR="00CA6D16" w:rsidTr="00242B9A">
        <w:trPr>
          <w:cantSplit/>
        </w:trPr>
        <w:tc>
          <w:tcPr>
            <w:tcW w:w="799" w:type="dxa"/>
            <w:tcBorders>
              <w:top w:val="single" w:sz="4" w:space="0" w:color="auto"/>
              <w:left w:val="single" w:sz="4" w:space="0" w:color="auto"/>
              <w:bottom w:val="single" w:sz="4" w:space="0" w:color="auto"/>
              <w:right w:val="single" w:sz="4" w:space="0" w:color="auto"/>
            </w:tcBorders>
          </w:tcPr>
          <w:p w:rsidR="00CA6D16" w:rsidRDefault="00CA6D16" w:rsidP="00242B9A">
            <w:pPr>
              <w:rPr>
                <w:sz w:val="5"/>
                <w:szCs w:val="5"/>
              </w:rPr>
            </w:pPr>
          </w:p>
          <w:p w:rsidR="00CA6D16" w:rsidRDefault="00CA6D16" w:rsidP="00242B9A">
            <w:pPr>
              <w:ind w:right="-85"/>
              <w:rPr>
                <w:szCs w:val="22"/>
                <w:lang w:eastAsia="lt-LT"/>
              </w:rPr>
            </w:pPr>
            <w:r>
              <w:rPr>
                <w:sz w:val="22"/>
                <w:szCs w:val="22"/>
                <w:lang w:eastAsia="lt-LT"/>
              </w:rPr>
              <w:t>3.1.</w:t>
            </w:r>
          </w:p>
        </w:tc>
        <w:tc>
          <w:tcPr>
            <w:tcW w:w="3530" w:type="dxa"/>
            <w:tcBorders>
              <w:top w:val="single" w:sz="4" w:space="0" w:color="auto"/>
              <w:left w:val="single" w:sz="4" w:space="0" w:color="auto"/>
              <w:bottom w:val="single" w:sz="4" w:space="0" w:color="auto"/>
              <w:right w:val="single" w:sz="4" w:space="0" w:color="auto"/>
            </w:tcBorders>
            <w:vAlign w:val="center"/>
          </w:tcPr>
          <w:p w:rsidR="00CA6D16" w:rsidRDefault="00CA6D16" w:rsidP="00242B9A">
            <w:pPr>
              <w:rPr>
                <w:sz w:val="5"/>
                <w:szCs w:val="5"/>
              </w:rPr>
            </w:pPr>
          </w:p>
          <w:p w:rsidR="00CA6D16" w:rsidRDefault="00CA6D16" w:rsidP="00242B9A">
            <w:pPr>
              <w:ind w:left="113" w:right="-85"/>
              <w:rPr>
                <w:szCs w:val="22"/>
                <w:lang w:eastAsia="lt-LT"/>
              </w:rPr>
            </w:pPr>
            <w:r>
              <w:rPr>
                <w:sz w:val="22"/>
                <w:szCs w:val="22"/>
                <w:lang w:eastAsia="lt-LT"/>
              </w:rPr>
              <w:t>Trumpalaikės paskolos</w:t>
            </w:r>
          </w:p>
        </w:tc>
        <w:tc>
          <w:tcPr>
            <w:tcW w:w="1628" w:type="dxa"/>
            <w:tcBorders>
              <w:top w:val="single" w:sz="4" w:space="0" w:color="auto"/>
              <w:left w:val="single" w:sz="4" w:space="0" w:color="auto"/>
              <w:bottom w:val="single" w:sz="4" w:space="0" w:color="auto"/>
              <w:right w:val="single" w:sz="4" w:space="0" w:color="auto"/>
            </w:tcBorders>
            <w:vAlign w:val="center"/>
          </w:tcPr>
          <w:p w:rsidR="00CA6D16" w:rsidRDefault="00CA6D16" w:rsidP="00242B9A">
            <w:pPr>
              <w:rPr>
                <w:sz w:val="5"/>
                <w:szCs w:val="5"/>
              </w:rPr>
            </w:pPr>
          </w:p>
          <w:p w:rsidR="00CA6D16" w:rsidRDefault="00CA6D16" w:rsidP="00242B9A">
            <w:pPr>
              <w:jc w:val="center"/>
              <w:rPr>
                <w:szCs w:val="22"/>
                <w:lang w:eastAsia="lt-LT"/>
              </w:rPr>
            </w:pPr>
          </w:p>
        </w:tc>
        <w:tc>
          <w:tcPr>
            <w:tcW w:w="1788" w:type="dxa"/>
            <w:tcBorders>
              <w:top w:val="single" w:sz="4" w:space="0" w:color="auto"/>
              <w:left w:val="single" w:sz="4" w:space="0" w:color="auto"/>
              <w:bottom w:val="single" w:sz="4" w:space="0" w:color="auto"/>
              <w:right w:val="single" w:sz="4" w:space="0" w:color="auto"/>
            </w:tcBorders>
            <w:vAlign w:val="center"/>
          </w:tcPr>
          <w:p w:rsidR="00CA6D16" w:rsidRDefault="00CA6D16" w:rsidP="00242B9A">
            <w:pPr>
              <w:rPr>
                <w:sz w:val="5"/>
                <w:szCs w:val="5"/>
              </w:rPr>
            </w:pPr>
          </w:p>
          <w:p w:rsidR="00CA6D16" w:rsidRDefault="00CA6D16" w:rsidP="00242B9A">
            <w:pPr>
              <w:jc w:val="center"/>
              <w:rPr>
                <w:szCs w:val="22"/>
                <w:lang w:eastAsia="lt-LT"/>
              </w:rPr>
            </w:pPr>
          </w:p>
        </w:tc>
        <w:tc>
          <w:tcPr>
            <w:tcW w:w="1628" w:type="dxa"/>
            <w:tcBorders>
              <w:top w:val="single" w:sz="4" w:space="0" w:color="auto"/>
              <w:left w:val="single" w:sz="4" w:space="0" w:color="auto"/>
              <w:bottom w:val="single" w:sz="4" w:space="0" w:color="auto"/>
              <w:right w:val="single" w:sz="4" w:space="0" w:color="auto"/>
            </w:tcBorders>
            <w:vAlign w:val="center"/>
          </w:tcPr>
          <w:p w:rsidR="00CA6D16" w:rsidRDefault="00CA6D16" w:rsidP="00242B9A">
            <w:pPr>
              <w:rPr>
                <w:sz w:val="5"/>
                <w:szCs w:val="5"/>
              </w:rPr>
            </w:pPr>
          </w:p>
          <w:p w:rsidR="00CA6D16" w:rsidRDefault="00CA6D16" w:rsidP="00242B9A">
            <w:pPr>
              <w:jc w:val="center"/>
              <w:rPr>
                <w:szCs w:val="22"/>
                <w:lang w:eastAsia="lt-LT"/>
              </w:rPr>
            </w:pPr>
          </w:p>
        </w:tc>
        <w:tc>
          <w:tcPr>
            <w:tcW w:w="1946" w:type="dxa"/>
            <w:tcBorders>
              <w:top w:val="single" w:sz="4" w:space="0" w:color="auto"/>
              <w:left w:val="single" w:sz="4" w:space="0" w:color="auto"/>
              <w:bottom w:val="single" w:sz="4" w:space="0" w:color="auto"/>
              <w:right w:val="single" w:sz="4" w:space="0" w:color="auto"/>
            </w:tcBorders>
            <w:vAlign w:val="center"/>
          </w:tcPr>
          <w:p w:rsidR="00CA6D16" w:rsidRDefault="00CA6D16" w:rsidP="00242B9A">
            <w:pPr>
              <w:rPr>
                <w:sz w:val="5"/>
                <w:szCs w:val="5"/>
              </w:rPr>
            </w:pPr>
          </w:p>
          <w:p w:rsidR="00CA6D16" w:rsidRDefault="00CA6D16" w:rsidP="00242B9A">
            <w:pPr>
              <w:jc w:val="center"/>
              <w:rPr>
                <w:szCs w:val="22"/>
                <w:lang w:eastAsia="lt-LT"/>
              </w:rPr>
            </w:pPr>
          </w:p>
        </w:tc>
        <w:tc>
          <w:tcPr>
            <w:tcW w:w="1671" w:type="dxa"/>
            <w:tcBorders>
              <w:top w:val="single" w:sz="4" w:space="0" w:color="auto"/>
              <w:left w:val="single" w:sz="4" w:space="0" w:color="auto"/>
              <w:bottom w:val="single" w:sz="4" w:space="0" w:color="auto"/>
              <w:right w:val="single" w:sz="4" w:space="0" w:color="auto"/>
            </w:tcBorders>
          </w:tcPr>
          <w:p w:rsidR="00CA6D16" w:rsidRDefault="00CA6D16" w:rsidP="00242B9A">
            <w:pPr>
              <w:rPr>
                <w:sz w:val="5"/>
                <w:szCs w:val="5"/>
              </w:rPr>
            </w:pPr>
          </w:p>
          <w:p w:rsidR="00CA6D16" w:rsidRDefault="00CA6D16" w:rsidP="00242B9A">
            <w:pPr>
              <w:jc w:val="center"/>
              <w:rPr>
                <w:szCs w:val="22"/>
                <w:lang w:eastAsia="lt-LT"/>
              </w:rPr>
            </w:pPr>
            <w:r>
              <w:rPr>
                <w:sz w:val="22"/>
                <w:szCs w:val="22"/>
                <w:lang w:eastAsia="lt-LT"/>
              </w:rPr>
              <w:t>X</w:t>
            </w:r>
          </w:p>
        </w:tc>
        <w:tc>
          <w:tcPr>
            <w:tcW w:w="1719" w:type="dxa"/>
            <w:tcBorders>
              <w:top w:val="single" w:sz="4" w:space="0" w:color="auto"/>
              <w:left w:val="single" w:sz="4" w:space="0" w:color="auto"/>
              <w:bottom w:val="single" w:sz="4" w:space="0" w:color="auto"/>
              <w:right w:val="single" w:sz="4" w:space="0" w:color="auto"/>
            </w:tcBorders>
            <w:vAlign w:val="center"/>
          </w:tcPr>
          <w:p w:rsidR="00CA6D16" w:rsidRDefault="00CA6D16" w:rsidP="00242B9A">
            <w:pPr>
              <w:rPr>
                <w:sz w:val="5"/>
                <w:szCs w:val="5"/>
              </w:rPr>
            </w:pPr>
          </w:p>
          <w:p w:rsidR="00CA6D16" w:rsidRDefault="00CA6D16" w:rsidP="00242B9A">
            <w:pPr>
              <w:jc w:val="center"/>
              <w:rPr>
                <w:szCs w:val="22"/>
                <w:lang w:eastAsia="lt-LT"/>
              </w:rPr>
            </w:pPr>
            <w:r>
              <w:rPr>
                <w:sz w:val="22"/>
                <w:szCs w:val="22"/>
                <w:lang w:eastAsia="lt-LT"/>
              </w:rPr>
              <w:t>X</w:t>
            </w:r>
          </w:p>
        </w:tc>
      </w:tr>
      <w:tr w:rsidR="00CA6D16" w:rsidTr="00242B9A">
        <w:trPr>
          <w:cantSplit/>
        </w:trPr>
        <w:tc>
          <w:tcPr>
            <w:tcW w:w="799" w:type="dxa"/>
            <w:tcBorders>
              <w:top w:val="single" w:sz="4" w:space="0" w:color="auto"/>
              <w:left w:val="single" w:sz="4" w:space="0" w:color="auto"/>
              <w:bottom w:val="single" w:sz="4" w:space="0" w:color="auto"/>
              <w:right w:val="single" w:sz="4" w:space="0" w:color="auto"/>
            </w:tcBorders>
          </w:tcPr>
          <w:p w:rsidR="00CA6D16" w:rsidRDefault="00CA6D16" w:rsidP="00242B9A">
            <w:pPr>
              <w:rPr>
                <w:sz w:val="5"/>
                <w:szCs w:val="5"/>
              </w:rPr>
            </w:pPr>
          </w:p>
          <w:p w:rsidR="00CA6D16" w:rsidRDefault="00CA6D16" w:rsidP="00242B9A">
            <w:pPr>
              <w:ind w:right="-85"/>
              <w:rPr>
                <w:szCs w:val="22"/>
                <w:lang w:eastAsia="lt-LT"/>
              </w:rPr>
            </w:pPr>
            <w:r>
              <w:rPr>
                <w:sz w:val="22"/>
                <w:szCs w:val="22"/>
                <w:lang w:eastAsia="lt-LT"/>
              </w:rPr>
              <w:t>3.2.</w:t>
            </w:r>
          </w:p>
        </w:tc>
        <w:tc>
          <w:tcPr>
            <w:tcW w:w="3530" w:type="dxa"/>
            <w:tcBorders>
              <w:top w:val="single" w:sz="4" w:space="0" w:color="auto"/>
              <w:left w:val="single" w:sz="4" w:space="0" w:color="auto"/>
              <w:bottom w:val="single" w:sz="4" w:space="0" w:color="auto"/>
              <w:right w:val="single" w:sz="4" w:space="0" w:color="auto"/>
            </w:tcBorders>
            <w:vAlign w:val="center"/>
          </w:tcPr>
          <w:p w:rsidR="00CA6D16" w:rsidRDefault="00CA6D16" w:rsidP="00242B9A">
            <w:pPr>
              <w:rPr>
                <w:sz w:val="5"/>
                <w:szCs w:val="5"/>
              </w:rPr>
            </w:pPr>
          </w:p>
          <w:p w:rsidR="00CA6D16" w:rsidRDefault="00CA6D16" w:rsidP="00242B9A">
            <w:pPr>
              <w:ind w:left="113" w:right="-85"/>
              <w:rPr>
                <w:szCs w:val="22"/>
                <w:lang w:eastAsia="lt-LT"/>
              </w:rPr>
            </w:pPr>
            <w:r>
              <w:rPr>
                <w:sz w:val="22"/>
                <w:szCs w:val="22"/>
                <w:lang w:eastAsia="lt-LT"/>
              </w:rPr>
              <w:t>Ilgalaikės paskolos</w:t>
            </w:r>
          </w:p>
        </w:tc>
        <w:tc>
          <w:tcPr>
            <w:tcW w:w="1628" w:type="dxa"/>
            <w:tcBorders>
              <w:top w:val="single" w:sz="4" w:space="0" w:color="auto"/>
              <w:left w:val="single" w:sz="4" w:space="0" w:color="auto"/>
              <w:bottom w:val="single" w:sz="4" w:space="0" w:color="auto"/>
              <w:right w:val="single" w:sz="4" w:space="0" w:color="auto"/>
            </w:tcBorders>
            <w:vAlign w:val="center"/>
          </w:tcPr>
          <w:p w:rsidR="00CA6D16" w:rsidRDefault="00CA6D16" w:rsidP="00242B9A">
            <w:pPr>
              <w:rPr>
                <w:sz w:val="5"/>
                <w:szCs w:val="5"/>
              </w:rPr>
            </w:pPr>
          </w:p>
          <w:p w:rsidR="00CA6D16" w:rsidRDefault="00CA6D16" w:rsidP="00242B9A">
            <w:pPr>
              <w:jc w:val="center"/>
              <w:rPr>
                <w:szCs w:val="22"/>
                <w:lang w:eastAsia="lt-LT"/>
              </w:rPr>
            </w:pPr>
          </w:p>
        </w:tc>
        <w:tc>
          <w:tcPr>
            <w:tcW w:w="1788" w:type="dxa"/>
            <w:tcBorders>
              <w:top w:val="single" w:sz="4" w:space="0" w:color="auto"/>
              <w:left w:val="single" w:sz="4" w:space="0" w:color="auto"/>
              <w:bottom w:val="single" w:sz="4" w:space="0" w:color="auto"/>
              <w:right w:val="single" w:sz="4" w:space="0" w:color="auto"/>
            </w:tcBorders>
            <w:vAlign w:val="center"/>
          </w:tcPr>
          <w:p w:rsidR="00CA6D16" w:rsidRDefault="00CA6D16" w:rsidP="00242B9A">
            <w:pPr>
              <w:rPr>
                <w:sz w:val="5"/>
                <w:szCs w:val="5"/>
              </w:rPr>
            </w:pPr>
          </w:p>
          <w:p w:rsidR="00CA6D16" w:rsidRDefault="00CA6D16" w:rsidP="00242B9A">
            <w:pPr>
              <w:jc w:val="center"/>
              <w:rPr>
                <w:szCs w:val="22"/>
                <w:lang w:eastAsia="lt-LT"/>
              </w:rPr>
            </w:pPr>
          </w:p>
        </w:tc>
        <w:tc>
          <w:tcPr>
            <w:tcW w:w="1628" w:type="dxa"/>
            <w:tcBorders>
              <w:top w:val="single" w:sz="4" w:space="0" w:color="auto"/>
              <w:left w:val="single" w:sz="4" w:space="0" w:color="auto"/>
              <w:bottom w:val="single" w:sz="4" w:space="0" w:color="auto"/>
              <w:right w:val="single" w:sz="4" w:space="0" w:color="auto"/>
            </w:tcBorders>
            <w:vAlign w:val="center"/>
          </w:tcPr>
          <w:p w:rsidR="00CA6D16" w:rsidRDefault="00CA6D16" w:rsidP="00242B9A">
            <w:pPr>
              <w:rPr>
                <w:sz w:val="5"/>
                <w:szCs w:val="5"/>
              </w:rPr>
            </w:pPr>
          </w:p>
          <w:p w:rsidR="00CA6D16" w:rsidRDefault="00CA6D16" w:rsidP="00242B9A">
            <w:pPr>
              <w:jc w:val="center"/>
              <w:rPr>
                <w:szCs w:val="22"/>
                <w:lang w:eastAsia="lt-LT"/>
              </w:rPr>
            </w:pPr>
          </w:p>
        </w:tc>
        <w:tc>
          <w:tcPr>
            <w:tcW w:w="1946" w:type="dxa"/>
            <w:tcBorders>
              <w:top w:val="single" w:sz="4" w:space="0" w:color="auto"/>
              <w:left w:val="single" w:sz="4" w:space="0" w:color="auto"/>
              <w:bottom w:val="single" w:sz="4" w:space="0" w:color="auto"/>
              <w:right w:val="single" w:sz="4" w:space="0" w:color="auto"/>
            </w:tcBorders>
            <w:vAlign w:val="center"/>
          </w:tcPr>
          <w:p w:rsidR="00CA6D16" w:rsidRDefault="00CA6D16" w:rsidP="00242B9A">
            <w:pPr>
              <w:rPr>
                <w:sz w:val="5"/>
                <w:szCs w:val="5"/>
              </w:rPr>
            </w:pPr>
          </w:p>
          <w:p w:rsidR="00CA6D16" w:rsidRDefault="00CA6D16" w:rsidP="00242B9A">
            <w:pPr>
              <w:jc w:val="center"/>
              <w:rPr>
                <w:szCs w:val="22"/>
                <w:lang w:eastAsia="lt-LT"/>
              </w:rPr>
            </w:pPr>
          </w:p>
        </w:tc>
        <w:tc>
          <w:tcPr>
            <w:tcW w:w="1671" w:type="dxa"/>
            <w:tcBorders>
              <w:top w:val="single" w:sz="4" w:space="0" w:color="auto"/>
              <w:left w:val="single" w:sz="4" w:space="0" w:color="auto"/>
              <w:bottom w:val="single" w:sz="4" w:space="0" w:color="auto"/>
              <w:right w:val="single" w:sz="4" w:space="0" w:color="auto"/>
            </w:tcBorders>
          </w:tcPr>
          <w:p w:rsidR="00CA6D16" w:rsidRDefault="00CA6D16" w:rsidP="00242B9A">
            <w:pPr>
              <w:rPr>
                <w:sz w:val="5"/>
                <w:szCs w:val="5"/>
              </w:rPr>
            </w:pPr>
          </w:p>
          <w:p w:rsidR="00CA6D16" w:rsidRDefault="00CA6D16" w:rsidP="00242B9A">
            <w:pPr>
              <w:jc w:val="center"/>
              <w:rPr>
                <w:szCs w:val="22"/>
                <w:lang w:eastAsia="lt-LT"/>
              </w:rPr>
            </w:pPr>
            <w:r>
              <w:rPr>
                <w:sz w:val="22"/>
                <w:szCs w:val="22"/>
                <w:lang w:eastAsia="lt-LT"/>
              </w:rPr>
              <w:t>X</w:t>
            </w:r>
          </w:p>
        </w:tc>
        <w:tc>
          <w:tcPr>
            <w:tcW w:w="1719" w:type="dxa"/>
            <w:tcBorders>
              <w:top w:val="single" w:sz="4" w:space="0" w:color="auto"/>
              <w:left w:val="single" w:sz="4" w:space="0" w:color="auto"/>
              <w:bottom w:val="single" w:sz="4" w:space="0" w:color="auto"/>
              <w:right w:val="single" w:sz="4" w:space="0" w:color="auto"/>
            </w:tcBorders>
            <w:vAlign w:val="center"/>
          </w:tcPr>
          <w:p w:rsidR="00CA6D16" w:rsidRDefault="00CA6D16" w:rsidP="00242B9A">
            <w:pPr>
              <w:rPr>
                <w:sz w:val="5"/>
                <w:szCs w:val="5"/>
              </w:rPr>
            </w:pPr>
          </w:p>
          <w:p w:rsidR="00CA6D16" w:rsidRDefault="00CA6D16" w:rsidP="00242B9A">
            <w:pPr>
              <w:jc w:val="center"/>
              <w:rPr>
                <w:szCs w:val="22"/>
                <w:lang w:eastAsia="lt-LT"/>
              </w:rPr>
            </w:pPr>
            <w:r>
              <w:rPr>
                <w:sz w:val="22"/>
                <w:szCs w:val="22"/>
                <w:lang w:eastAsia="lt-LT"/>
              </w:rPr>
              <w:t>X</w:t>
            </w:r>
          </w:p>
        </w:tc>
      </w:tr>
      <w:tr w:rsidR="00CA6D16" w:rsidTr="00242B9A">
        <w:trPr>
          <w:cantSplit/>
        </w:trPr>
        <w:tc>
          <w:tcPr>
            <w:tcW w:w="799" w:type="dxa"/>
            <w:tcBorders>
              <w:top w:val="single" w:sz="4" w:space="0" w:color="auto"/>
              <w:left w:val="single" w:sz="4" w:space="0" w:color="auto"/>
              <w:bottom w:val="single" w:sz="4" w:space="0" w:color="auto"/>
              <w:right w:val="single" w:sz="4" w:space="0" w:color="auto"/>
            </w:tcBorders>
          </w:tcPr>
          <w:p w:rsidR="00CA6D16" w:rsidRDefault="00CA6D16" w:rsidP="00242B9A">
            <w:pPr>
              <w:rPr>
                <w:sz w:val="5"/>
                <w:szCs w:val="5"/>
              </w:rPr>
            </w:pPr>
          </w:p>
          <w:p w:rsidR="00CA6D16" w:rsidRDefault="00CA6D16" w:rsidP="00242B9A">
            <w:pPr>
              <w:ind w:right="-85"/>
              <w:rPr>
                <w:b/>
                <w:szCs w:val="22"/>
                <w:lang w:eastAsia="lt-LT"/>
              </w:rPr>
            </w:pPr>
            <w:r>
              <w:rPr>
                <w:b/>
                <w:sz w:val="22"/>
                <w:szCs w:val="22"/>
                <w:lang w:eastAsia="lt-LT"/>
              </w:rPr>
              <w:t>4.</w:t>
            </w:r>
          </w:p>
        </w:tc>
        <w:tc>
          <w:tcPr>
            <w:tcW w:w="3530" w:type="dxa"/>
            <w:tcBorders>
              <w:top w:val="single" w:sz="4" w:space="0" w:color="auto"/>
              <w:left w:val="single" w:sz="4" w:space="0" w:color="auto"/>
              <w:bottom w:val="single" w:sz="4" w:space="0" w:color="auto"/>
              <w:right w:val="single" w:sz="4" w:space="0" w:color="auto"/>
            </w:tcBorders>
            <w:vAlign w:val="center"/>
          </w:tcPr>
          <w:p w:rsidR="00CA6D16" w:rsidRDefault="00CA6D16" w:rsidP="00242B9A">
            <w:pPr>
              <w:rPr>
                <w:sz w:val="5"/>
                <w:szCs w:val="5"/>
              </w:rPr>
            </w:pPr>
          </w:p>
          <w:p w:rsidR="00CA6D16" w:rsidRDefault="00CA6D16" w:rsidP="00242B9A">
            <w:pPr>
              <w:ind w:left="113" w:right="-85" w:hanging="113"/>
              <w:rPr>
                <w:b/>
                <w:szCs w:val="22"/>
                <w:lang w:eastAsia="lt-LT"/>
              </w:rPr>
            </w:pPr>
            <w:r>
              <w:rPr>
                <w:b/>
                <w:sz w:val="22"/>
                <w:szCs w:val="22"/>
                <w:lang w:eastAsia="lt-LT"/>
              </w:rPr>
              <w:t>Nuosavybės vertybiniai popieriai</w:t>
            </w:r>
          </w:p>
        </w:tc>
        <w:tc>
          <w:tcPr>
            <w:tcW w:w="1628" w:type="dxa"/>
            <w:tcBorders>
              <w:top w:val="single" w:sz="4" w:space="0" w:color="auto"/>
              <w:left w:val="single" w:sz="4" w:space="0" w:color="auto"/>
              <w:bottom w:val="single" w:sz="4" w:space="0" w:color="auto"/>
              <w:right w:val="single" w:sz="4" w:space="0" w:color="auto"/>
            </w:tcBorders>
            <w:vAlign w:val="center"/>
          </w:tcPr>
          <w:p w:rsidR="00CA6D16" w:rsidRDefault="00CA6D16" w:rsidP="00242B9A">
            <w:pPr>
              <w:rPr>
                <w:sz w:val="5"/>
                <w:szCs w:val="5"/>
              </w:rPr>
            </w:pPr>
          </w:p>
          <w:p w:rsidR="00CA6D16" w:rsidRDefault="00CA6D16" w:rsidP="00242B9A">
            <w:pPr>
              <w:jc w:val="center"/>
              <w:rPr>
                <w:b/>
                <w:szCs w:val="22"/>
                <w:lang w:eastAsia="lt-LT"/>
              </w:rPr>
            </w:pPr>
          </w:p>
        </w:tc>
        <w:tc>
          <w:tcPr>
            <w:tcW w:w="1788" w:type="dxa"/>
            <w:tcBorders>
              <w:top w:val="single" w:sz="4" w:space="0" w:color="auto"/>
              <w:left w:val="single" w:sz="4" w:space="0" w:color="auto"/>
              <w:bottom w:val="single" w:sz="4" w:space="0" w:color="auto"/>
              <w:right w:val="single" w:sz="4" w:space="0" w:color="auto"/>
            </w:tcBorders>
            <w:vAlign w:val="center"/>
          </w:tcPr>
          <w:p w:rsidR="00CA6D16" w:rsidRDefault="00CA6D16" w:rsidP="00242B9A">
            <w:pPr>
              <w:rPr>
                <w:sz w:val="5"/>
                <w:szCs w:val="5"/>
              </w:rPr>
            </w:pPr>
          </w:p>
          <w:p w:rsidR="00CA6D16" w:rsidRDefault="00CA6D16" w:rsidP="00242B9A">
            <w:pPr>
              <w:jc w:val="center"/>
              <w:rPr>
                <w:b/>
                <w:szCs w:val="22"/>
                <w:lang w:eastAsia="lt-LT"/>
              </w:rPr>
            </w:pPr>
          </w:p>
        </w:tc>
        <w:tc>
          <w:tcPr>
            <w:tcW w:w="1628" w:type="dxa"/>
            <w:tcBorders>
              <w:top w:val="single" w:sz="4" w:space="0" w:color="auto"/>
              <w:left w:val="single" w:sz="4" w:space="0" w:color="auto"/>
              <w:bottom w:val="single" w:sz="4" w:space="0" w:color="auto"/>
              <w:right w:val="single" w:sz="4" w:space="0" w:color="auto"/>
            </w:tcBorders>
            <w:vAlign w:val="center"/>
          </w:tcPr>
          <w:p w:rsidR="00CA6D16" w:rsidRDefault="00CA6D16" w:rsidP="00242B9A">
            <w:pPr>
              <w:rPr>
                <w:sz w:val="5"/>
                <w:szCs w:val="5"/>
              </w:rPr>
            </w:pPr>
          </w:p>
          <w:p w:rsidR="00CA6D16" w:rsidRDefault="00CA6D16" w:rsidP="00242B9A">
            <w:pPr>
              <w:jc w:val="center"/>
              <w:rPr>
                <w:b/>
                <w:szCs w:val="22"/>
                <w:lang w:eastAsia="lt-LT"/>
              </w:rPr>
            </w:pPr>
            <w:r>
              <w:rPr>
                <w:b/>
                <w:sz w:val="22"/>
                <w:szCs w:val="22"/>
                <w:lang w:eastAsia="lt-LT"/>
              </w:rPr>
              <w:t>X</w:t>
            </w:r>
          </w:p>
        </w:tc>
        <w:tc>
          <w:tcPr>
            <w:tcW w:w="1946" w:type="dxa"/>
            <w:tcBorders>
              <w:top w:val="single" w:sz="4" w:space="0" w:color="auto"/>
              <w:left w:val="single" w:sz="4" w:space="0" w:color="auto"/>
              <w:bottom w:val="single" w:sz="4" w:space="0" w:color="auto"/>
              <w:right w:val="single" w:sz="4" w:space="0" w:color="auto"/>
            </w:tcBorders>
            <w:vAlign w:val="center"/>
          </w:tcPr>
          <w:p w:rsidR="00CA6D16" w:rsidRDefault="00CA6D16" w:rsidP="00242B9A">
            <w:pPr>
              <w:rPr>
                <w:sz w:val="5"/>
                <w:szCs w:val="5"/>
              </w:rPr>
            </w:pPr>
          </w:p>
          <w:p w:rsidR="00CA6D16" w:rsidRDefault="00CA6D16" w:rsidP="00242B9A">
            <w:pPr>
              <w:jc w:val="center"/>
              <w:rPr>
                <w:b/>
                <w:szCs w:val="22"/>
                <w:lang w:eastAsia="lt-LT"/>
              </w:rPr>
            </w:pPr>
            <w:r>
              <w:rPr>
                <w:b/>
                <w:sz w:val="22"/>
                <w:szCs w:val="22"/>
                <w:lang w:eastAsia="lt-LT"/>
              </w:rPr>
              <w:t>X</w:t>
            </w:r>
          </w:p>
        </w:tc>
        <w:tc>
          <w:tcPr>
            <w:tcW w:w="1671" w:type="dxa"/>
            <w:tcBorders>
              <w:top w:val="single" w:sz="4" w:space="0" w:color="auto"/>
              <w:left w:val="single" w:sz="4" w:space="0" w:color="auto"/>
              <w:bottom w:val="single" w:sz="4" w:space="0" w:color="auto"/>
              <w:right w:val="single" w:sz="4" w:space="0" w:color="auto"/>
            </w:tcBorders>
          </w:tcPr>
          <w:p w:rsidR="00CA6D16" w:rsidRDefault="00CA6D16" w:rsidP="00242B9A">
            <w:pPr>
              <w:rPr>
                <w:sz w:val="5"/>
                <w:szCs w:val="5"/>
              </w:rPr>
            </w:pPr>
          </w:p>
          <w:p w:rsidR="00CA6D16" w:rsidRDefault="00CA6D16" w:rsidP="00242B9A">
            <w:pPr>
              <w:jc w:val="center"/>
              <w:rPr>
                <w:b/>
                <w:szCs w:val="22"/>
                <w:lang w:eastAsia="lt-LT"/>
              </w:rPr>
            </w:pPr>
          </w:p>
        </w:tc>
        <w:tc>
          <w:tcPr>
            <w:tcW w:w="1719" w:type="dxa"/>
            <w:tcBorders>
              <w:top w:val="single" w:sz="4" w:space="0" w:color="auto"/>
              <w:left w:val="single" w:sz="4" w:space="0" w:color="auto"/>
              <w:bottom w:val="single" w:sz="4" w:space="0" w:color="auto"/>
              <w:right w:val="single" w:sz="4" w:space="0" w:color="auto"/>
            </w:tcBorders>
            <w:vAlign w:val="center"/>
          </w:tcPr>
          <w:p w:rsidR="00CA6D16" w:rsidRDefault="00CA6D16" w:rsidP="00242B9A">
            <w:pPr>
              <w:rPr>
                <w:sz w:val="5"/>
                <w:szCs w:val="5"/>
              </w:rPr>
            </w:pPr>
          </w:p>
          <w:p w:rsidR="00CA6D16" w:rsidRDefault="00CA6D16" w:rsidP="00242B9A">
            <w:pPr>
              <w:jc w:val="center"/>
              <w:rPr>
                <w:b/>
                <w:szCs w:val="22"/>
                <w:lang w:eastAsia="lt-LT"/>
              </w:rPr>
            </w:pPr>
          </w:p>
        </w:tc>
      </w:tr>
      <w:tr w:rsidR="00CA6D16" w:rsidTr="00242B9A">
        <w:trPr>
          <w:cantSplit/>
        </w:trPr>
        <w:tc>
          <w:tcPr>
            <w:tcW w:w="799" w:type="dxa"/>
            <w:tcBorders>
              <w:top w:val="single" w:sz="4" w:space="0" w:color="auto"/>
              <w:left w:val="single" w:sz="4" w:space="0" w:color="auto"/>
              <w:bottom w:val="single" w:sz="4" w:space="0" w:color="auto"/>
              <w:right w:val="single" w:sz="4" w:space="0" w:color="auto"/>
            </w:tcBorders>
          </w:tcPr>
          <w:p w:rsidR="00CA6D16" w:rsidRDefault="00CA6D16" w:rsidP="00242B9A">
            <w:pPr>
              <w:rPr>
                <w:sz w:val="5"/>
                <w:szCs w:val="5"/>
              </w:rPr>
            </w:pPr>
          </w:p>
          <w:p w:rsidR="00CA6D16" w:rsidRDefault="00CA6D16" w:rsidP="00242B9A">
            <w:pPr>
              <w:ind w:right="-85"/>
              <w:rPr>
                <w:szCs w:val="22"/>
                <w:lang w:eastAsia="lt-LT"/>
              </w:rPr>
            </w:pPr>
            <w:r>
              <w:rPr>
                <w:sz w:val="22"/>
                <w:szCs w:val="22"/>
                <w:lang w:eastAsia="lt-LT"/>
              </w:rPr>
              <w:t>4.1.</w:t>
            </w:r>
          </w:p>
        </w:tc>
        <w:tc>
          <w:tcPr>
            <w:tcW w:w="3530" w:type="dxa"/>
            <w:tcBorders>
              <w:top w:val="single" w:sz="4" w:space="0" w:color="auto"/>
              <w:left w:val="single" w:sz="4" w:space="0" w:color="auto"/>
              <w:bottom w:val="single" w:sz="4" w:space="0" w:color="auto"/>
              <w:right w:val="single" w:sz="4" w:space="0" w:color="auto"/>
            </w:tcBorders>
            <w:vAlign w:val="center"/>
          </w:tcPr>
          <w:p w:rsidR="00CA6D16" w:rsidRDefault="00CA6D16" w:rsidP="00242B9A">
            <w:pPr>
              <w:rPr>
                <w:sz w:val="5"/>
                <w:szCs w:val="5"/>
              </w:rPr>
            </w:pPr>
          </w:p>
          <w:p w:rsidR="00CA6D16" w:rsidRDefault="00CA6D16" w:rsidP="00242B9A">
            <w:pPr>
              <w:ind w:left="113" w:right="-85"/>
              <w:rPr>
                <w:szCs w:val="22"/>
                <w:lang w:eastAsia="lt-LT"/>
              </w:rPr>
            </w:pPr>
            <w:r>
              <w:rPr>
                <w:sz w:val="22"/>
                <w:szCs w:val="22"/>
                <w:lang w:eastAsia="lt-LT"/>
              </w:rPr>
              <w:t>Akcinių ir uždarųjų akcinių bendrovių</w:t>
            </w:r>
          </w:p>
        </w:tc>
        <w:tc>
          <w:tcPr>
            <w:tcW w:w="1628" w:type="dxa"/>
            <w:tcBorders>
              <w:top w:val="single" w:sz="4" w:space="0" w:color="auto"/>
              <w:left w:val="single" w:sz="4" w:space="0" w:color="auto"/>
              <w:bottom w:val="single" w:sz="4" w:space="0" w:color="auto"/>
              <w:right w:val="single" w:sz="4" w:space="0" w:color="auto"/>
            </w:tcBorders>
            <w:vAlign w:val="center"/>
          </w:tcPr>
          <w:p w:rsidR="00CA6D16" w:rsidRDefault="00CA6D16" w:rsidP="00242B9A">
            <w:pPr>
              <w:rPr>
                <w:sz w:val="5"/>
                <w:szCs w:val="5"/>
              </w:rPr>
            </w:pPr>
          </w:p>
          <w:p w:rsidR="00CA6D16" w:rsidRDefault="00CA6D16" w:rsidP="00242B9A">
            <w:pPr>
              <w:ind w:left="-57" w:right="-57"/>
              <w:jc w:val="center"/>
              <w:rPr>
                <w:szCs w:val="22"/>
                <w:lang w:eastAsia="lt-LT"/>
              </w:rPr>
            </w:pPr>
          </w:p>
        </w:tc>
        <w:tc>
          <w:tcPr>
            <w:tcW w:w="1788" w:type="dxa"/>
            <w:tcBorders>
              <w:top w:val="single" w:sz="4" w:space="0" w:color="auto"/>
              <w:left w:val="single" w:sz="4" w:space="0" w:color="auto"/>
              <w:bottom w:val="single" w:sz="4" w:space="0" w:color="auto"/>
              <w:right w:val="single" w:sz="4" w:space="0" w:color="auto"/>
            </w:tcBorders>
            <w:vAlign w:val="center"/>
          </w:tcPr>
          <w:p w:rsidR="00CA6D16" w:rsidRDefault="00CA6D16" w:rsidP="00242B9A">
            <w:pPr>
              <w:rPr>
                <w:sz w:val="5"/>
                <w:szCs w:val="5"/>
              </w:rPr>
            </w:pPr>
          </w:p>
          <w:p w:rsidR="00CA6D16" w:rsidRDefault="00CA6D16" w:rsidP="00242B9A">
            <w:pPr>
              <w:jc w:val="center"/>
              <w:rPr>
                <w:szCs w:val="22"/>
                <w:lang w:eastAsia="lt-LT"/>
              </w:rPr>
            </w:pPr>
          </w:p>
        </w:tc>
        <w:tc>
          <w:tcPr>
            <w:tcW w:w="1628" w:type="dxa"/>
            <w:tcBorders>
              <w:top w:val="single" w:sz="4" w:space="0" w:color="auto"/>
              <w:left w:val="single" w:sz="4" w:space="0" w:color="auto"/>
              <w:bottom w:val="single" w:sz="4" w:space="0" w:color="auto"/>
              <w:right w:val="single" w:sz="4" w:space="0" w:color="auto"/>
            </w:tcBorders>
            <w:vAlign w:val="center"/>
          </w:tcPr>
          <w:p w:rsidR="00CA6D16" w:rsidRDefault="00CA6D16" w:rsidP="00242B9A">
            <w:pPr>
              <w:rPr>
                <w:sz w:val="5"/>
                <w:szCs w:val="5"/>
              </w:rPr>
            </w:pPr>
          </w:p>
          <w:p w:rsidR="00CA6D16" w:rsidRDefault="00CA6D16" w:rsidP="00242B9A">
            <w:pPr>
              <w:jc w:val="center"/>
              <w:rPr>
                <w:szCs w:val="22"/>
                <w:lang w:eastAsia="lt-LT"/>
              </w:rPr>
            </w:pPr>
            <w:r>
              <w:rPr>
                <w:sz w:val="22"/>
                <w:szCs w:val="22"/>
                <w:lang w:eastAsia="lt-LT"/>
              </w:rPr>
              <w:t>X</w:t>
            </w:r>
          </w:p>
        </w:tc>
        <w:tc>
          <w:tcPr>
            <w:tcW w:w="1946" w:type="dxa"/>
            <w:tcBorders>
              <w:top w:val="single" w:sz="4" w:space="0" w:color="auto"/>
              <w:left w:val="single" w:sz="4" w:space="0" w:color="auto"/>
              <w:bottom w:val="single" w:sz="4" w:space="0" w:color="auto"/>
              <w:right w:val="single" w:sz="4" w:space="0" w:color="auto"/>
            </w:tcBorders>
            <w:vAlign w:val="center"/>
          </w:tcPr>
          <w:p w:rsidR="00CA6D16" w:rsidRDefault="00CA6D16" w:rsidP="00242B9A">
            <w:pPr>
              <w:rPr>
                <w:sz w:val="5"/>
                <w:szCs w:val="5"/>
              </w:rPr>
            </w:pPr>
          </w:p>
          <w:p w:rsidR="00CA6D16" w:rsidRDefault="00CA6D16" w:rsidP="00242B9A">
            <w:pPr>
              <w:jc w:val="center"/>
              <w:rPr>
                <w:szCs w:val="22"/>
                <w:lang w:eastAsia="lt-LT"/>
              </w:rPr>
            </w:pPr>
            <w:r>
              <w:rPr>
                <w:sz w:val="22"/>
                <w:szCs w:val="22"/>
                <w:lang w:eastAsia="lt-LT"/>
              </w:rPr>
              <w:t>X</w:t>
            </w:r>
          </w:p>
        </w:tc>
        <w:tc>
          <w:tcPr>
            <w:tcW w:w="1671" w:type="dxa"/>
            <w:tcBorders>
              <w:top w:val="single" w:sz="4" w:space="0" w:color="auto"/>
              <w:left w:val="single" w:sz="4" w:space="0" w:color="auto"/>
              <w:bottom w:val="single" w:sz="4" w:space="0" w:color="auto"/>
              <w:right w:val="single" w:sz="4" w:space="0" w:color="auto"/>
            </w:tcBorders>
            <w:vAlign w:val="center"/>
          </w:tcPr>
          <w:p w:rsidR="00CA6D16" w:rsidRDefault="00CA6D16" w:rsidP="00242B9A">
            <w:pPr>
              <w:rPr>
                <w:sz w:val="5"/>
                <w:szCs w:val="5"/>
              </w:rPr>
            </w:pPr>
          </w:p>
          <w:p w:rsidR="00CA6D16" w:rsidRDefault="00CA6D16" w:rsidP="00242B9A">
            <w:pPr>
              <w:jc w:val="center"/>
              <w:rPr>
                <w:szCs w:val="22"/>
                <w:lang w:eastAsia="lt-LT"/>
              </w:rPr>
            </w:pPr>
          </w:p>
        </w:tc>
        <w:tc>
          <w:tcPr>
            <w:tcW w:w="1719" w:type="dxa"/>
            <w:tcBorders>
              <w:top w:val="single" w:sz="4" w:space="0" w:color="auto"/>
              <w:left w:val="single" w:sz="4" w:space="0" w:color="auto"/>
              <w:bottom w:val="single" w:sz="4" w:space="0" w:color="auto"/>
              <w:right w:val="single" w:sz="4" w:space="0" w:color="auto"/>
            </w:tcBorders>
            <w:vAlign w:val="center"/>
          </w:tcPr>
          <w:p w:rsidR="00CA6D16" w:rsidRDefault="00CA6D16" w:rsidP="00242B9A">
            <w:pPr>
              <w:rPr>
                <w:sz w:val="5"/>
                <w:szCs w:val="5"/>
              </w:rPr>
            </w:pPr>
          </w:p>
          <w:p w:rsidR="00CA6D16" w:rsidRDefault="00CA6D16" w:rsidP="00242B9A">
            <w:pPr>
              <w:jc w:val="center"/>
              <w:rPr>
                <w:szCs w:val="22"/>
                <w:lang w:eastAsia="lt-LT"/>
              </w:rPr>
            </w:pPr>
          </w:p>
        </w:tc>
      </w:tr>
      <w:tr w:rsidR="00CA6D16" w:rsidTr="00242B9A">
        <w:trPr>
          <w:cantSplit/>
        </w:trPr>
        <w:tc>
          <w:tcPr>
            <w:tcW w:w="799" w:type="dxa"/>
            <w:tcBorders>
              <w:top w:val="single" w:sz="4" w:space="0" w:color="auto"/>
              <w:left w:val="single" w:sz="4" w:space="0" w:color="auto"/>
              <w:bottom w:val="single" w:sz="4" w:space="0" w:color="auto"/>
              <w:right w:val="single" w:sz="4" w:space="0" w:color="auto"/>
            </w:tcBorders>
          </w:tcPr>
          <w:p w:rsidR="00CA6D16" w:rsidRDefault="00CA6D16" w:rsidP="00242B9A">
            <w:pPr>
              <w:rPr>
                <w:sz w:val="5"/>
                <w:szCs w:val="5"/>
              </w:rPr>
            </w:pPr>
          </w:p>
          <w:p w:rsidR="00CA6D16" w:rsidRDefault="00CA6D16" w:rsidP="00242B9A">
            <w:pPr>
              <w:ind w:right="-85"/>
              <w:rPr>
                <w:szCs w:val="22"/>
                <w:lang w:eastAsia="lt-LT"/>
              </w:rPr>
            </w:pPr>
            <w:r>
              <w:rPr>
                <w:sz w:val="22"/>
                <w:szCs w:val="22"/>
                <w:lang w:eastAsia="lt-LT"/>
              </w:rPr>
              <w:t>4.2.</w:t>
            </w:r>
          </w:p>
        </w:tc>
        <w:tc>
          <w:tcPr>
            <w:tcW w:w="3530" w:type="dxa"/>
            <w:tcBorders>
              <w:top w:val="single" w:sz="4" w:space="0" w:color="auto"/>
              <w:left w:val="single" w:sz="4" w:space="0" w:color="auto"/>
              <w:bottom w:val="single" w:sz="4" w:space="0" w:color="auto"/>
              <w:right w:val="single" w:sz="4" w:space="0" w:color="auto"/>
            </w:tcBorders>
            <w:vAlign w:val="center"/>
          </w:tcPr>
          <w:p w:rsidR="00CA6D16" w:rsidRDefault="00CA6D16" w:rsidP="00242B9A">
            <w:pPr>
              <w:rPr>
                <w:sz w:val="5"/>
                <w:szCs w:val="5"/>
              </w:rPr>
            </w:pPr>
          </w:p>
          <w:p w:rsidR="00CA6D16" w:rsidRDefault="00CA6D16" w:rsidP="00242B9A">
            <w:pPr>
              <w:ind w:left="113" w:right="-85"/>
              <w:rPr>
                <w:szCs w:val="22"/>
                <w:lang w:eastAsia="lt-LT"/>
              </w:rPr>
            </w:pPr>
            <w:r>
              <w:rPr>
                <w:sz w:val="22"/>
                <w:szCs w:val="22"/>
                <w:lang w:eastAsia="lt-LT"/>
              </w:rPr>
              <w:t>Viešųjų įstaigų</w:t>
            </w:r>
          </w:p>
        </w:tc>
        <w:tc>
          <w:tcPr>
            <w:tcW w:w="1628" w:type="dxa"/>
            <w:tcBorders>
              <w:top w:val="single" w:sz="4" w:space="0" w:color="auto"/>
              <w:left w:val="single" w:sz="4" w:space="0" w:color="auto"/>
              <w:bottom w:val="single" w:sz="4" w:space="0" w:color="auto"/>
              <w:right w:val="single" w:sz="4" w:space="0" w:color="auto"/>
            </w:tcBorders>
            <w:vAlign w:val="center"/>
          </w:tcPr>
          <w:p w:rsidR="00CA6D16" w:rsidRDefault="00CA6D16" w:rsidP="00242B9A">
            <w:pPr>
              <w:rPr>
                <w:sz w:val="5"/>
                <w:szCs w:val="5"/>
              </w:rPr>
            </w:pPr>
          </w:p>
          <w:p w:rsidR="00CA6D16" w:rsidRDefault="00CA6D16" w:rsidP="00242B9A">
            <w:pPr>
              <w:ind w:left="-57" w:right="-57"/>
              <w:jc w:val="center"/>
              <w:rPr>
                <w:szCs w:val="22"/>
                <w:lang w:eastAsia="lt-LT"/>
              </w:rPr>
            </w:pPr>
          </w:p>
        </w:tc>
        <w:tc>
          <w:tcPr>
            <w:tcW w:w="1788" w:type="dxa"/>
            <w:tcBorders>
              <w:top w:val="single" w:sz="4" w:space="0" w:color="auto"/>
              <w:left w:val="single" w:sz="4" w:space="0" w:color="auto"/>
              <w:bottom w:val="single" w:sz="4" w:space="0" w:color="auto"/>
              <w:right w:val="single" w:sz="4" w:space="0" w:color="auto"/>
            </w:tcBorders>
            <w:vAlign w:val="center"/>
          </w:tcPr>
          <w:p w:rsidR="00CA6D16" w:rsidRDefault="00CA6D16" w:rsidP="00242B9A">
            <w:pPr>
              <w:rPr>
                <w:sz w:val="5"/>
                <w:szCs w:val="5"/>
              </w:rPr>
            </w:pPr>
          </w:p>
          <w:p w:rsidR="00CA6D16" w:rsidRDefault="00CA6D16" w:rsidP="00242B9A">
            <w:pPr>
              <w:jc w:val="center"/>
              <w:rPr>
                <w:szCs w:val="22"/>
                <w:lang w:eastAsia="lt-LT"/>
              </w:rPr>
            </w:pPr>
          </w:p>
        </w:tc>
        <w:tc>
          <w:tcPr>
            <w:tcW w:w="1628" w:type="dxa"/>
            <w:tcBorders>
              <w:top w:val="single" w:sz="4" w:space="0" w:color="auto"/>
              <w:left w:val="single" w:sz="4" w:space="0" w:color="auto"/>
              <w:bottom w:val="single" w:sz="4" w:space="0" w:color="auto"/>
              <w:right w:val="single" w:sz="4" w:space="0" w:color="auto"/>
            </w:tcBorders>
            <w:vAlign w:val="center"/>
          </w:tcPr>
          <w:p w:rsidR="00CA6D16" w:rsidRDefault="00CA6D16" w:rsidP="00242B9A">
            <w:pPr>
              <w:rPr>
                <w:sz w:val="5"/>
                <w:szCs w:val="5"/>
              </w:rPr>
            </w:pPr>
          </w:p>
          <w:p w:rsidR="00CA6D16" w:rsidRDefault="00CA6D16" w:rsidP="00242B9A">
            <w:pPr>
              <w:jc w:val="center"/>
              <w:rPr>
                <w:szCs w:val="22"/>
                <w:lang w:eastAsia="lt-LT"/>
              </w:rPr>
            </w:pPr>
            <w:r>
              <w:rPr>
                <w:sz w:val="22"/>
                <w:szCs w:val="22"/>
                <w:lang w:eastAsia="lt-LT"/>
              </w:rPr>
              <w:t>X</w:t>
            </w:r>
          </w:p>
        </w:tc>
        <w:tc>
          <w:tcPr>
            <w:tcW w:w="1946" w:type="dxa"/>
            <w:tcBorders>
              <w:top w:val="single" w:sz="4" w:space="0" w:color="auto"/>
              <w:left w:val="single" w:sz="4" w:space="0" w:color="auto"/>
              <w:bottom w:val="single" w:sz="4" w:space="0" w:color="auto"/>
              <w:right w:val="single" w:sz="4" w:space="0" w:color="auto"/>
            </w:tcBorders>
            <w:vAlign w:val="center"/>
          </w:tcPr>
          <w:p w:rsidR="00CA6D16" w:rsidRDefault="00CA6D16" w:rsidP="00242B9A">
            <w:pPr>
              <w:rPr>
                <w:sz w:val="5"/>
                <w:szCs w:val="5"/>
              </w:rPr>
            </w:pPr>
          </w:p>
          <w:p w:rsidR="00CA6D16" w:rsidRDefault="00CA6D16" w:rsidP="00242B9A">
            <w:pPr>
              <w:jc w:val="center"/>
              <w:rPr>
                <w:szCs w:val="22"/>
                <w:lang w:eastAsia="lt-LT"/>
              </w:rPr>
            </w:pPr>
            <w:r>
              <w:rPr>
                <w:sz w:val="22"/>
                <w:szCs w:val="22"/>
                <w:lang w:eastAsia="lt-LT"/>
              </w:rPr>
              <w:t>X</w:t>
            </w:r>
          </w:p>
        </w:tc>
        <w:tc>
          <w:tcPr>
            <w:tcW w:w="1671" w:type="dxa"/>
            <w:tcBorders>
              <w:top w:val="single" w:sz="4" w:space="0" w:color="auto"/>
              <w:left w:val="single" w:sz="4" w:space="0" w:color="auto"/>
              <w:bottom w:val="single" w:sz="4" w:space="0" w:color="auto"/>
              <w:right w:val="single" w:sz="4" w:space="0" w:color="auto"/>
            </w:tcBorders>
            <w:vAlign w:val="center"/>
          </w:tcPr>
          <w:p w:rsidR="00CA6D16" w:rsidRDefault="00CA6D16" w:rsidP="00242B9A">
            <w:pPr>
              <w:rPr>
                <w:sz w:val="5"/>
                <w:szCs w:val="5"/>
              </w:rPr>
            </w:pPr>
          </w:p>
          <w:p w:rsidR="00CA6D16" w:rsidRDefault="00CA6D16" w:rsidP="00242B9A">
            <w:pPr>
              <w:jc w:val="center"/>
              <w:rPr>
                <w:szCs w:val="22"/>
                <w:lang w:eastAsia="lt-LT"/>
              </w:rPr>
            </w:pPr>
          </w:p>
        </w:tc>
        <w:tc>
          <w:tcPr>
            <w:tcW w:w="1719" w:type="dxa"/>
            <w:tcBorders>
              <w:top w:val="single" w:sz="4" w:space="0" w:color="auto"/>
              <w:left w:val="single" w:sz="4" w:space="0" w:color="auto"/>
              <w:bottom w:val="single" w:sz="4" w:space="0" w:color="auto"/>
              <w:right w:val="single" w:sz="4" w:space="0" w:color="auto"/>
            </w:tcBorders>
            <w:vAlign w:val="center"/>
          </w:tcPr>
          <w:p w:rsidR="00CA6D16" w:rsidRDefault="00CA6D16" w:rsidP="00242B9A">
            <w:pPr>
              <w:rPr>
                <w:sz w:val="5"/>
                <w:szCs w:val="5"/>
              </w:rPr>
            </w:pPr>
          </w:p>
          <w:p w:rsidR="00CA6D16" w:rsidRDefault="00CA6D16" w:rsidP="00242B9A">
            <w:pPr>
              <w:jc w:val="center"/>
              <w:rPr>
                <w:szCs w:val="22"/>
                <w:lang w:eastAsia="lt-LT"/>
              </w:rPr>
            </w:pPr>
          </w:p>
        </w:tc>
      </w:tr>
      <w:tr w:rsidR="00CA6D16" w:rsidTr="00242B9A">
        <w:trPr>
          <w:cantSplit/>
        </w:trPr>
        <w:tc>
          <w:tcPr>
            <w:tcW w:w="799" w:type="dxa"/>
            <w:tcBorders>
              <w:top w:val="single" w:sz="4" w:space="0" w:color="auto"/>
              <w:left w:val="single" w:sz="4" w:space="0" w:color="auto"/>
              <w:bottom w:val="single" w:sz="4" w:space="0" w:color="auto"/>
              <w:right w:val="single" w:sz="4" w:space="0" w:color="auto"/>
            </w:tcBorders>
          </w:tcPr>
          <w:p w:rsidR="00CA6D16" w:rsidRDefault="00CA6D16" w:rsidP="00242B9A">
            <w:pPr>
              <w:rPr>
                <w:sz w:val="5"/>
                <w:szCs w:val="5"/>
              </w:rPr>
            </w:pPr>
          </w:p>
          <w:p w:rsidR="00CA6D16" w:rsidRDefault="00CA6D16" w:rsidP="00242B9A">
            <w:pPr>
              <w:ind w:right="-85"/>
              <w:rPr>
                <w:b/>
                <w:szCs w:val="22"/>
                <w:lang w:eastAsia="lt-LT"/>
              </w:rPr>
            </w:pPr>
            <w:r>
              <w:rPr>
                <w:b/>
                <w:sz w:val="22"/>
                <w:szCs w:val="22"/>
                <w:lang w:eastAsia="lt-LT"/>
              </w:rPr>
              <w:t>5.</w:t>
            </w:r>
          </w:p>
        </w:tc>
        <w:tc>
          <w:tcPr>
            <w:tcW w:w="3530" w:type="dxa"/>
            <w:tcBorders>
              <w:top w:val="single" w:sz="4" w:space="0" w:color="auto"/>
              <w:left w:val="single" w:sz="4" w:space="0" w:color="auto"/>
              <w:bottom w:val="single" w:sz="4" w:space="0" w:color="auto"/>
              <w:right w:val="single" w:sz="4" w:space="0" w:color="auto"/>
            </w:tcBorders>
            <w:vAlign w:val="center"/>
          </w:tcPr>
          <w:p w:rsidR="00CA6D16" w:rsidRDefault="00CA6D16" w:rsidP="00242B9A">
            <w:pPr>
              <w:rPr>
                <w:sz w:val="5"/>
                <w:szCs w:val="5"/>
              </w:rPr>
            </w:pPr>
          </w:p>
          <w:p w:rsidR="00CA6D16" w:rsidRDefault="00CA6D16" w:rsidP="00242B9A">
            <w:pPr>
              <w:ind w:right="-85"/>
              <w:rPr>
                <w:b/>
                <w:szCs w:val="22"/>
                <w:lang w:eastAsia="lt-LT"/>
              </w:rPr>
            </w:pPr>
            <w:r>
              <w:rPr>
                <w:b/>
                <w:sz w:val="22"/>
                <w:szCs w:val="22"/>
                <w:lang w:eastAsia="lt-LT"/>
              </w:rPr>
              <w:t>Kitas finansinis turtas (įsipareigojimai)</w:t>
            </w:r>
          </w:p>
        </w:tc>
        <w:tc>
          <w:tcPr>
            <w:tcW w:w="1628" w:type="dxa"/>
            <w:tcBorders>
              <w:top w:val="single" w:sz="4" w:space="0" w:color="auto"/>
              <w:left w:val="single" w:sz="4" w:space="0" w:color="auto"/>
              <w:bottom w:val="single" w:sz="4" w:space="0" w:color="auto"/>
              <w:right w:val="single" w:sz="4" w:space="0" w:color="auto"/>
            </w:tcBorders>
            <w:vAlign w:val="center"/>
          </w:tcPr>
          <w:p w:rsidR="00CA6D16" w:rsidRDefault="00CA6D16" w:rsidP="00242B9A">
            <w:pPr>
              <w:rPr>
                <w:sz w:val="5"/>
                <w:szCs w:val="5"/>
              </w:rPr>
            </w:pPr>
          </w:p>
          <w:p w:rsidR="00CA6D16" w:rsidRDefault="00AF0EA2" w:rsidP="00242B9A">
            <w:pPr>
              <w:jc w:val="center"/>
              <w:rPr>
                <w:b/>
                <w:szCs w:val="22"/>
                <w:lang w:eastAsia="lt-LT"/>
              </w:rPr>
            </w:pPr>
            <w:r>
              <w:rPr>
                <w:b/>
                <w:szCs w:val="22"/>
                <w:lang w:eastAsia="lt-LT"/>
              </w:rPr>
              <w:t>8974,90</w:t>
            </w:r>
          </w:p>
        </w:tc>
        <w:tc>
          <w:tcPr>
            <w:tcW w:w="1788" w:type="dxa"/>
            <w:tcBorders>
              <w:top w:val="single" w:sz="4" w:space="0" w:color="auto"/>
              <w:left w:val="single" w:sz="4" w:space="0" w:color="auto"/>
              <w:bottom w:val="single" w:sz="4" w:space="0" w:color="auto"/>
              <w:right w:val="single" w:sz="4" w:space="0" w:color="auto"/>
            </w:tcBorders>
            <w:vAlign w:val="center"/>
          </w:tcPr>
          <w:p w:rsidR="00CA6D16" w:rsidRDefault="00CA6D16" w:rsidP="00242B9A">
            <w:pPr>
              <w:rPr>
                <w:sz w:val="5"/>
                <w:szCs w:val="5"/>
              </w:rPr>
            </w:pPr>
          </w:p>
          <w:p w:rsidR="00CA6D16" w:rsidRDefault="00AF0EA2" w:rsidP="00242B9A">
            <w:pPr>
              <w:jc w:val="center"/>
              <w:rPr>
                <w:b/>
                <w:szCs w:val="22"/>
                <w:lang w:eastAsia="lt-LT"/>
              </w:rPr>
            </w:pPr>
            <w:r>
              <w:rPr>
                <w:b/>
                <w:szCs w:val="22"/>
                <w:lang w:eastAsia="lt-LT"/>
              </w:rPr>
              <w:t>16300,36</w:t>
            </w:r>
          </w:p>
        </w:tc>
        <w:tc>
          <w:tcPr>
            <w:tcW w:w="1628" w:type="dxa"/>
            <w:tcBorders>
              <w:top w:val="single" w:sz="4" w:space="0" w:color="auto"/>
              <w:left w:val="single" w:sz="4" w:space="0" w:color="auto"/>
              <w:bottom w:val="single" w:sz="4" w:space="0" w:color="auto"/>
              <w:right w:val="single" w:sz="4" w:space="0" w:color="auto"/>
            </w:tcBorders>
            <w:vAlign w:val="center"/>
          </w:tcPr>
          <w:p w:rsidR="00CA6D16" w:rsidRDefault="00CA6D16" w:rsidP="00242B9A">
            <w:pPr>
              <w:rPr>
                <w:sz w:val="5"/>
                <w:szCs w:val="5"/>
              </w:rPr>
            </w:pPr>
          </w:p>
          <w:p w:rsidR="00CA6D16" w:rsidRDefault="00AF0EA2" w:rsidP="00242B9A">
            <w:pPr>
              <w:jc w:val="center"/>
              <w:rPr>
                <w:b/>
                <w:szCs w:val="22"/>
                <w:lang w:eastAsia="lt-LT"/>
              </w:rPr>
            </w:pPr>
            <w:r>
              <w:rPr>
                <w:b/>
                <w:szCs w:val="22"/>
                <w:lang w:eastAsia="lt-LT"/>
              </w:rPr>
              <w:t>8715,9</w:t>
            </w:r>
          </w:p>
        </w:tc>
        <w:tc>
          <w:tcPr>
            <w:tcW w:w="1946" w:type="dxa"/>
            <w:tcBorders>
              <w:top w:val="single" w:sz="4" w:space="0" w:color="auto"/>
              <w:left w:val="single" w:sz="4" w:space="0" w:color="auto"/>
              <w:bottom w:val="single" w:sz="4" w:space="0" w:color="auto"/>
              <w:right w:val="single" w:sz="4" w:space="0" w:color="auto"/>
            </w:tcBorders>
            <w:vAlign w:val="center"/>
          </w:tcPr>
          <w:p w:rsidR="00CA6D16" w:rsidRDefault="00CA6D16" w:rsidP="00242B9A">
            <w:pPr>
              <w:rPr>
                <w:sz w:val="5"/>
                <w:szCs w:val="5"/>
              </w:rPr>
            </w:pPr>
          </w:p>
          <w:p w:rsidR="00CA6D16" w:rsidRDefault="00AF0EA2" w:rsidP="00242B9A">
            <w:pPr>
              <w:jc w:val="center"/>
              <w:rPr>
                <w:b/>
                <w:szCs w:val="22"/>
                <w:lang w:eastAsia="lt-LT"/>
              </w:rPr>
            </w:pPr>
            <w:r>
              <w:rPr>
                <w:b/>
                <w:szCs w:val="22"/>
                <w:lang w:eastAsia="lt-LT"/>
              </w:rPr>
              <w:t>9173,22</w:t>
            </w:r>
          </w:p>
        </w:tc>
        <w:tc>
          <w:tcPr>
            <w:tcW w:w="1671" w:type="dxa"/>
            <w:tcBorders>
              <w:top w:val="single" w:sz="4" w:space="0" w:color="auto"/>
              <w:left w:val="single" w:sz="4" w:space="0" w:color="auto"/>
              <w:bottom w:val="single" w:sz="4" w:space="0" w:color="auto"/>
              <w:right w:val="single" w:sz="4" w:space="0" w:color="auto"/>
            </w:tcBorders>
            <w:vAlign w:val="center"/>
          </w:tcPr>
          <w:p w:rsidR="00CA6D16" w:rsidRDefault="00CA6D16" w:rsidP="00242B9A">
            <w:pPr>
              <w:rPr>
                <w:sz w:val="5"/>
                <w:szCs w:val="5"/>
              </w:rPr>
            </w:pPr>
          </w:p>
          <w:p w:rsidR="00CA6D16" w:rsidRDefault="00CA6D16" w:rsidP="00242B9A">
            <w:pPr>
              <w:jc w:val="center"/>
              <w:rPr>
                <w:b/>
                <w:szCs w:val="22"/>
                <w:lang w:eastAsia="lt-LT"/>
              </w:rPr>
            </w:pPr>
            <w:r>
              <w:rPr>
                <w:b/>
                <w:sz w:val="22"/>
                <w:szCs w:val="22"/>
                <w:lang w:eastAsia="lt-LT"/>
              </w:rPr>
              <w:t>X</w:t>
            </w:r>
          </w:p>
        </w:tc>
        <w:tc>
          <w:tcPr>
            <w:tcW w:w="1719" w:type="dxa"/>
            <w:tcBorders>
              <w:top w:val="single" w:sz="4" w:space="0" w:color="auto"/>
              <w:left w:val="single" w:sz="4" w:space="0" w:color="auto"/>
              <w:bottom w:val="single" w:sz="4" w:space="0" w:color="auto"/>
              <w:right w:val="single" w:sz="4" w:space="0" w:color="auto"/>
            </w:tcBorders>
            <w:vAlign w:val="center"/>
          </w:tcPr>
          <w:p w:rsidR="00CA6D16" w:rsidRDefault="00CA6D16" w:rsidP="00242B9A">
            <w:pPr>
              <w:rPr>
                <w:sz w:val="5"/>
                <w:szCs w:val="5"/>
              </w:rPr>
            </w:pPr>
          </w:p>
          <w:p w:rsidR="00CA6D16" w:rsidRDefault="00CA6D16" w:rsidP="00242B9A">
            <w:pPr>
              <w:jc w:val="center"/>
              <w:rPr>
                <w:b/>
                <w:szCs w:val="22"/>
                <w:lang w:eastAsia="lt-LT"/>
              </w:rPr>
            </w:pPr>
            <w:r>
              <w:rPr>
                <w:b/>
                <w:sz w:val="22"/>
                <w:szCs w:val="22"/>
                <w:lang w:eastAsia="lt-LT"/>
              </w:rPr>
              <w:t>X</w:t>
            </w:r>
          </w:p>
        </w:tc>
      </w:tr>
      <w:tr w:rsidR="00CA6D16" w:rsidTr="00242B9A">
        <w:trPr>
          <w:cantSplit/>
        </w:trPr>
        <w:tc>
          <w:tcPr>
            <w:tcW w:w="799" w:type="dxa"/>
            <w:tcBorders>
              <w:top w:val="single" w:sz="4" w:space="0" w:color="auto"/>
              <w:left w:val="single" w:sz="4" w:space="0" w:color="auto"/>
              <w:bottom w:val="single" w:sz="4" w:space="0" w:color="auto"/>
              <w:right w:val="single" w:sz="4" w:space="0" w:color="auto"/>
            </w:tcBorders>
          </w:tcPr>
          <w:p w:rsidR="00CA6D16" w:rsidRDefault="00CA6D16" w:rsidP="00242B9A">
            <w:pPr>
              <w:rPr>
                <w:sz w:val="5"/>
                <w:szCs w:val="5"/>
              </w:rPr>
            </w:pPr>
          </w:p>
          <w:p w:rsidR="00CA6D16" w:rsidRDefault="00CA6D16" w:rsidP="00242B9A">
            <w:pPr>
              <w:ind w:right="-85"/>
              <w:rPr>
                <w:szCs w:val="22"/>
                <w:lang w:eastAsia="lt-LT"/>
              </w:rPr>
            </w:pPr>
            <w:r>
              <w:rPr>
                <w:sz w:val="22"/>
                <w:szCs w:val="22"/>
                <w:lang w:eastAsia="lt-LT"/>
              </w:rPr>
              <w:t>5.1.</w:t>
            </w:r>
          </w:p>
        </w:tc>
        <w:tc>
          <w:tcPr>
            <w:tcW w:w="3530" w:type="dxa"/>
            <w:tcBorders>
              <w:top w:val="single" w:sz="4" w:space="0" w:color="auto"/>
              <w:left w:val="single" w:sz="4" w:space="0" w:color="auto"/>
              <w:bottom w:val="single" w:sz="4" w:space="0" w:color="auto"/>
              <w:right w:val="single" w:sz="4" w:space="0" w:color="auto"/>
            </w:tcBorders>
            <w:vAlign w:val="center"/>
          </w:tcPr>
          <w:p w:rsidR="00CA6D16" w:rsidRDefault="00CA6D16" w:rsidP="00242B9A">
            <w:pPr>
              <w:rPr>
                <w:sz w:val="5"/>
                <w:szCs w:val="5"/>
              </w:rPr>
            </w:pPr>
          </w:p>
          <w:p w:rsidR="00CA6D16" w:rsidRDefault="00CA6D16" w:rsidP="00242B9A">
            <w:pPr>
              <w:ind w:left="113" w:right="-85"/>
              <w:rPr>
                <w:szCs w:val="22"/>
                <w:lang w:eastAsia="lt-LT"/>
              </w:rPr>
            </w:pPr>
            <w:r>
              <w:rPr>
                <w:sz w:val="22"/>
                <w:szCs w:val="22"/>
                <w:lang w:eastAsia="lt-LT"/>
              </w:rPr>
              <w:t>Prekybos skolos ir avansai (skolos, susijusios su prekių ir paslaugų pardavimu (pirkimu)</w:t>
            </w:r>
          </w:p>
        </w:tc>
        <w:tc>
          <w:tcPr>
            <w:tcW w:w="1628" w:type="dxa"/>
            <w:tcBorders>
              <w:top w:val="single" w:sz="4" w:space="0" w:color="auto"/>
              <w:left w:val="single" w:sz="4" w:space="0" w:color="auto"/>
              <w:bottom w:val="single" w:sz="4" w:space="0" w:color="auto"/>
              <w:right w:val="single" w:sz="4" w:space="0" w:color="auto"/>
            </w:tcBorders>
            <w:vAlign w:val="center"/>
          </w:tcPr>
          <w:p w:rsidR="00CA6D16" w:rsidRDefault="00CA6D16" w:rsidP="00242B9A">
            <w:pPr>
              <w:rPr>
                <w:sz w:val="5"/>
                <w:szCs w:val="5"/>
              </w:rPr>
            </w:pPr>
          </w:p>
          <w:p w:rsidR="00CA6D16" w:rsidRDefault="0051569A" w:rsidP="00242B9A">
            <w:pPr>
              <w:ind w:left="-57" w:right="-57"/>
              <w:jc w:val="center"/>
              <w:rPr>
                <w:szCs w:val="22"/>
                <w:lang w:eastAsia="lt-LT"/>
              </w:rPr>
            </w:pPr>
            <w:r>
              <w:rPr>
                <w:szCs w:val="22"/>
                <w:lang w:eastAsia="lt-LT"/>
              </w:rPr>
              <w:t>8309,6</w:t>
            </w:r>
          </w:p>
        </w:tc>
        <w:tc>
          <w:tcPr>
            <w:tcW w:w="1788" w:type="dxa"/>
            <w:tcBorders>
              <w:top w:val="single" w:sz="4" w:space="0" w:color="auto"/>
              <w:left w:val="single" w:sz="4" w:space="0" w:color="auto"/>
              <w:bottom w:val="single" w:sz="4" w:space="0" w:color="auto"/>
              <w:right w:val="single" w:sz="4" w:space="0" w:color="auto"/>
            </w:tcBorders>
            <w:vAlign w:val="center"/>
          </w:tcPr>
          <w:p w:rsidR="00CA6D16" w:rsidRDefault="00CA6D16" w:rsidP="00242B9A">
            <w:pPr>
              <w:rPr>
                <w:sz w:val="5"/>
                <w:szCs w:val="5"/>
              </w:rPr>
            </w:pPr>
          </w:p>
          <w:p w:rsidR="00CA6D16" w:rsidRDefault="000037DF" w:rsidP="00242B9A">
            <w:pPr>
              <w:jc w:val="center"/>
              <w:rPr>
                <w:szCs w:val="22"/>
                <w:lang w:eastAsia="lt-LT"/>
              </w:rPr>
            </w:pPr>
            <w:r>
              <w:rPr>
                <w:szCs w:val="22"/>
                <w:lang w:eastAsia="lt-LT"/>
              </w:rPr>
              <w:t>16300</w:t>
            </w:r>
            <w:r w:rsidR="0051569A">
              <w:rPr>
                <w:szCs w:val="22"/>
                <w:lang w:eastAsia="lt-LT"/>
              </w:rPr>
              <w:t>,36</w:t>
            </w:r>
          </w:p>
        </w:tc>
        <w:tc>
          <w:tcPr>
            <w:tcW w:w="1628" w:type="dxa"/>
            <w:tcBorders>
              <w:top w:val="single" w:sz="4" w:space="0" w:color="auto"/>
              <w:left w:val="single" w:sz="4" w:space="0" w:color="auto"/>
              <w:bottom w:val="single" w:sz="4" w:space="0" w:color="auto"/>
              <w:right w:val="single" w:sz="4" w:space="0" w:color="auto"/>
            </w:tcBorders>
            <w:vAlign w:val="center"/>
          </w:tcPr>
          <w:p w:rsidR="00CA6D16" w:rsidRDefault="00CA6D16" w:rsidP="00242B9A">
            <w:pPr>
              <w:rPr>
                <w:sz w:val="5"/>
                <w:szCs w:val="5"/>
              </w:rPr>
            </w:pPr>
          </w:p>
          <w:p w:rsidR="00CA6D16" w:rsidRDefault="00AF0EA2" w:rsidP="00242B9A">
            <w:pPr>
              <w:jc w:val="center"/>
              <w:rPr>
                <w:szCs w:val="22"/>
                <w:lang w:eastAsia="lt-LT"/>
              </w:rPr>
            </w:pPr>
            <w:r>
              <w:rPr>
                <w:szCs w:val="22"/>
                <w:lang w:eastAsia="lt-LT"/>
              </w:rPr>
              <w:t>1984,82</w:t>
            </w:r>
          </w:p>
        </w:tc>
        <w:tc>
          <w:tcPr>
            <w:tcW w:w="1946" w:type="dxa"/>
            <w:tcBorders>
              <w:top w:val="single" w:sz="4" w:space="0" w:color="auto"/>
              <w:left w:val="single" w:sz="4" w:space="0" w:color="auto"/>
              <w:bottom w:val="single" w:sz="4" w:space="0" w:color="auto"/>
              <w:right w:val="single" w:sz="4" w:space="0" w:color="auto"/>
            </w:tcBorders>
            <w:vAlign w:val="center"/>
          </w:tcPr>
          <w:p w:rsidR="00CA6D16" w:rsidRDefault="00CA6D16" w:rsidP="00242B9A">
            <w:pPr>
              <w:rPr>
                <w:sz w:val="5"/>
                <w:szCs w:val="5"/>
              </w:rPr>
            </w:pPr>
          </w:p>
          <w:p w:rsidR="00CA6D16" w:rsidRDefault="00AF0EA2" w:rsidP="00242B9A">
            <w:pPr>
              <w:jc w:val="center"/>
              <w:rPr>
                <w:szCs w:val="22"/>
                <w:lang w:eastAsia="lt-LT"/>
              </w:rPr>
            </w:pPr>
            <w:r>
              <w:rPr>
                <w:szCs w:val="22"/>
                <w:lang w:eastAsia="lt-LT"/>
              </w:rPr>
              <w:t>100,3</w:t>
            </w:r>
          </w:p>
        </w:tc>
        <w:tc>
          <w:tcPr>
            <w:tcW w:w="1671" w:type="dxa"/>
            <w:tcBorders>
              <w:top w:val="single" w:sz="4" w:space="0" w:color="auto"/>
              <w:left w:val="single" w:sz="4" w:space="0" w:color="auto"/>
              <w:bottom w:val="single" w:sz="4" w:space="0" w:color="auto"/>
              <w:right w:val="single" w:sz="4" w:space="0" w:color="auto"/>
            </w:tcBorders>
            <w:vAlign w:val="center"/>
          </w:tcPr>
          <w:p w:rsidR="00CA6D16" w:rsidRDefault="00CA6D16" w:rsidP="00242B9A">
            <w:pPr>
              <w:rPr>
                <w:sz w:val="5"/>
                <w:szCs w:val="5"/>
              </w:rPr>
            </w:pPr>
          </w:p>
          <w:p w:rsidR="00CA6D16" w:rsidRDefault="00CA6D16" w:rsidP="00242B9A">
            <w:pPr>
              <w:jc w:val="center"/>
              <w:rPr>
                <w:szCs w:val="22"/>
                <w:lang w:eastAsia="lt-LT"/>
              </w:rPr>
            </w:pPr>
            <w:r>
              <w:rPr>
                <w:sz w:val="22"/>
                <w:szCs w:val="22"/>
                <w:lang w:eastAsia="lt-LT"/>
              </w:rPr>
              <w:t>X</w:t>
            </w:r>
          </w:p>
        </w:tc>
        <w:tc>
          <w:tcPr>
            <w:tcW w:w="1719" w:type="dxa"/>
            <w:tcBorders>
              <w:top w:val="single" w:sz="4" w:space="0" w:color="auto"/>
              <w:left w:val="single" w:sz="4" w:space="0" w:color="auto"/>
              <w:bottom w:val="single" w:sz="4" w:space="0" w:color="auto"/>
              <w:right w:val="single" w:sz="4" w:space="0" w:color="auto"/>
            </w:tcBorders>
            <w:vAlign w:val="center"/>
          </w:tcPr>
          <w:p w:rsidR="00CA6D16" w:rsidRDefault="00CA6D16" w:rsidP="00242B9A">
            <w:pPr>
              <w:rPr>
                <w:sz w:val="5"/>
                <w:szCs w:val="5"/>
              </w:rPr>
            </w:pPr>
          </w:p>
          <w:p w:rsidR="00CA6D16" w:rsidRDefault="00CA6D16" w:rsidP="00242B9A">
            <w:pPr>
              <w:jc w:val="center"/>
              <w:rPr>
                <w:szCs w:val="22"/>
                <w:lang w:eastAsia="lt-LT"/>
              </w:rPr>
            </w:pPr>
            <w:r>
              <w:rPr>
                <w:sz w:val="22"/>
                <w:szCs w:val="22"/>
                <w:lang w:eastAsia="lt-LT"/>
              </w:rPr>
              <w:t>X</w:t>
            </w:r>
          </w:p>
        </w:tc>
      </w:tr>
      <w:tr w:rsidR="00CA6D16" w:rsidTr="00242B9A">
        <w:trPr>
          <w:cantSplit/>
        </w:trPr>
        <w:tc>
          <w:tcPr>
            <w:tcW w:w="799" w:type="dxa"/>
            <w:tcBorders>
              <w:top w:val="single" w:sz="4" w:space="0" w:color="auto"/>
              <w:left w:val="single" w:sz="4" w:space="0" w:color="auto"/>
              <w:bottom w:val="single" w:sz="4" w:space="0" w:color="auto"/>
              <w:right w:val="single" w:sz="4" w:space="0" w:color="auto"/>
            </w:tcBorders>
          </w:tcPr>
          <w:p w:rsidR="00CA6D16" w:rsidRDefault="00CA6D16" w:rsidP="00242B9A">
            <w:pPr>
              <w:rPr>
                <w:sz w:val="5"/>
                <w:szCs w:val="5"/>
              </w:rPr>
            </w:pPr>
          </w:p>
          <w:p w:rsidR="00CA6D16" w:rsidRDefault="00CA6D16" w:rsidP="00242B9A">
            <w:pPr>
              <w:ind w:right="-85"/>
              <w:rPr>
                <w:szCs w:val="22"/>
                <w:lang w:eastAsia="lt-LT"/>
              </w:rPr>
            </w:pPr>
            <w:r>
              <w:rPr>
                <w:sz w:val="22"/>
                <w:szCs w:val="22"/>
                <w:lang w:eastAsia="lt-LT"/>
              </w:rPr>
              <w:t>5.2.</w:t>
            </w:r>
          </w:p>
        </w:tc>
        <w:tc>
          <w:tcPr>
            <w:tcW w:w="3530" w:type="dxa"/>
            <w:tcBorders>
              <w:top w:val="single" w:sz="4" w:space="0" w:color="auto"/>
              <w:left w:val="single" w:sz="4" w:space="0" w:color="auto"/>
              <w:bottom w:val="single" w:sz="4" w:space="0" w:color="auto"/>
              <w:right w:val="single" w:sz="4" w:space="0" w:color="auto"/>
            </w:tcBorders>
            <w:vAlign w:val="center"/>
          </w:tcPr>
          <w:p w:rsidR="00CA6D16" w:rsidRDefault="00CA6D16" w:rsidP="00242B9A">
            <w:pPr>
              <w:rPr>
                <w:sz w:val="5"/>
                <w:szCs w:val="5"/>
              </w:rPr>
            </w:pPr>
          </w:p>
          <w:p w:rsidR="00CA6D16" w:rsidRDefault="00CA6D16" w:rsidP="00242B9A">
            <w:pPr>
              <w:ind w:left="113" w:right="-85"/>
              <w:rPr>
                <w:szCs w:val="22"/>
                <w:lang w:eastAsia="lt-LT"/>
              </w:rPr>
            </w:pPr>
            <w:r>
              <w:rPr>
                <w:sz w:val="22"/>
                <w:szCs w:val="22"/>
                <w:lang w:eastAsia="lt-LT"/>
              </w:rPr>
              <w:t>Mokesčiai</w:t>
            </w:r>
          </w:p>
        </w:tc>
        <w:tc>
          <w:tcPr>
            <w:tcW w:w="1628" w:type="dxa"/>
            <w:tcBorders>
              <w:top w:val="single" w:sz="4" w:space="0" w:color="auto"/>
              <w:left w:val="single" w:sz="4" w:space="0" w:color="auto"/>
              <w:bottom w:val="single" w:sz="4" w:space="0" w:color="auto"/>
              <w:right w:val="single" w:sz="4" w:space="0" w:color="auto"/>
            </w:tcBorders>
            <w:vAlign w:val="center"/>
          </w:tcPr>
          <w:p w:rsidR="00CA6D16" w:rsidRDefault="00CA6D16" w:rsidP="00242B9A">
            <w:pPr>
              <w:rPr>
                <w:sz w:val="5"/>
                <w:szCs w:val="5"/>
              </w:rPr>
            </w:pPr>
          </w:p>
          <w:p w:rsidR="00CA6D16" w:rsidRDefault="00AF0EA2" w:rsidP="00242B9A">
            <w:pPr>
              <w:ind w:left="-57" w:right="-57"/>
              <w:jc w:val="center"/>
              <w:rPr>
                <w:szCs w:val="22"/>
                <w:lang w:eastAsia="lt-LT"/>
              </w:rPr>
            </w:pPr>
            <w:r>
              <w:rPr>
                <w:szCs w:val="22"/>
                <w:lang w:eastAsia="lt-LT"/>
              </w:rPr>
              <w:t>265,5</w:t>
            </w:r>
          </w:p>
        </w:tc>
        <w:tc>
          <w:tcPr>
            <w:tcW w:w="1788" w:type="dxa"/>
            <w:tcBorders>
              <w:top w:val="single" w:sz="4" w:space="0" w:color="auto"/>
              <w:left w:val="single" w:sz="4" w:space="0" w:color="auto"/>
              <w:bottom w:val="single" w:sz="4" w:space="0" w:color="auto"/>
              <w:right w:val="single" w:sz="4" w:space="0" w:color="auto"/>
            </w:tcBorders>
            <w:vAlign w:val="center"/>
          </w:tcPr>
          <w:p w:rsidR="00CA6D16" w:rsidRDefault="00CA6D16" w:rsidP="00242B9A">
            <w:pPr>
              <w:rPr>
                <w:sz w:val="5"/>
                <w:szCs w:val="5"/>
              </w:rPr>
            </w:pPr>
          </w:p>
          <w:p w:rsidR="00CA6D16" w:rsidRDefault="00CA6D16" w:rsidP="00242B9A">
            <w:pPr>
              <w:jc w:val="center"/>
              <w:rPr>
                <w:szCs w:val="22"/>
                <w:lang w:eastAsia="lt-LT"/>
              </w:rPr>
            </w:pPr>
          </w:p>
        </w:tc>
        <w:tc>
          <w:tcPr>
            <w:tcW w:w="1628" w:type="dxa"/>
            <w:tcBorders>
              <w:top w:val="single" w:sz="4" w:space="0" w:color="auto"/>
              <w:left w:val="single" w:sz="4" w:space="0" w:color="auto"/>
              <w:bottom w:val="single" w:sz="4" w:space="0" w:color="auto"/>
              <w:right w:val="single" w:sz="4" w:space="0" w:color="auto"/>
            </w:tcBorders>
            <w:vAlign w:val="center"/>
          </w:tcPr>
          <w:p w:rsidR="00CA6D16" w:rsidRDefault="00CA6D16" w:rsidP="00242B9A">
            <w:pPr>
              <w:rPr>
                <w:sz w:val="5"/>
                <w:szCs w:val="5"/>
              </w:rPr>
            </w:pPr>
          </w:p>
          <w:p w:rsidR="00CA6D16" w:rsidRDefault="00CA6D16" w:rsidP="00242B9A">
            <w:pPr>
              <w:jc w:val="center"/>
              <w:rPr>
                <w:szCs w:val="22"/>
                <w:lang w:eastAsia="lt-LT"/>
              </w:rPr>
            </w:pPr>
          </w:p>
        </w:tc>
        <w:tc>
          <w:tcPr>
            <w:tcW w:w="1946" w:type="dxa"/>
            <w:tcBorders>
              <w:top w:val="single" w:sz="4" w:space="0" w:color="auto"/>
              <w:left w:val="single" w:sz="4" w:space="0" w:color="auto"/>
              <w:bottom w:val="single" w:sz="4" w:space="0" w:color="auto"/>
              <w:right w:val="single" w:sz="4" w:space="0" w:color="auto"/>
            </w:tcBorders>
            <w:vAlign w:val="center"/>
          </w:tcPr>
          <w:p w:rsidR="00CA6D16" w:rsidRDefault="00CA6D16" w:rsidP="00242B9A">
            <w:pPr>
              <w:rPr>
                <w:sz w:val="5"/>
                <w:szCs w:val="5"/>
              </w:rPr>
            </w:pPr>
          </w:p>
          <w:p w:rsidR="00CA6D16" w:rsidRDefault="00CA6D16" w:rsidP="00242B9A">
            <w:pPr>
              <w:jc w:val="center"/>
              <w:rPr>
                <w:szCs w:val="22"/>
                <w:lang w:eastAsia="lt-LT"/>
              </w:rPr>
            </w:pPr>
          </w:p>
        </w:tc>
        <w:tc>
          <w:tcPr>
            <w:tcW w:w="1671" w:type="dxa"/>
            <w:tcBorders>
              <w:top w:val="single" w:sz="4" w:space="0" w:color="auto"/>
              <w:left w:val="single" w:sz="4" w:space="0" w:color="auto"/>
              <w:bottom w:val="single" w:sz="4" w:space="0" w:color="auto"/>
              <w:right w:val="single" w:sz="4" w:space="0" w:color="auto"/>
            </w:tcBorders>
            <w:vAlign w:val="center"/>
          </w:tcPr>
          <w:p w:rsidR="00CA6D16" w:rsidRDefault="00CA6D16" w:rsidP="00242B9A">
            <w:pPr>
              <w:rPr>
                <w:sz w:val="5"/>
                <w:szCs w:val="5"/>
              </w:rPr>
            </w:pPr>
          </w:p>
          <w:p w:rsidR="00CA6D16" w:rsidRDefault="00CA6D16" w:rsidP="00242B9A">
            <w:pPr>
              <w:jc w:val="center"/>
              <w:rPr>
                <w:szCs w:val="22"/>
                <w:lang w:eastAsia="lt-LT"/>
              </w:rPr>
            </w:pPr>
            <w:r>
              <w:rPr>
                <w:sz w:val="22"/>
                <w:szCs w:val="22"/>
                <w:lang w:eastAsia="lt-LT"/>
              </w:rPr>
              <w:t>X</w:t>
            </w:r>
          </w:p>
        </w:tc>
        <w:tc>
          <w:tcPr>
            <w:tcW w:w="1719" w:type="dxa"/>
            <w:tcBorders>
              <w:top w:val="single" w:sz="4" w:space="0" w:color="auto"/>
              <w:left w:val="single" w:sz="4" w:space="0" w:color="auto"/>
              <w:bottom w:val="single" w:sz="4" w:space="0" w:color="auto"/>
              <w:right w:val="single" w:sz="4" w:space="0" w:color="auto"/>
            </w:tcBorders>
            <w:vAlign w:val="center"/>
          </w:tcPr>
          <w:p w:rsidR="00CA6D16" w:rsidRDefault="00CA6D16" w:rsidP="00242B9A">
            <w:pPr>
              <w:rPr>
                <w:sz w:val="5"/>
                <w:szCs w:val="5"/>
              </w:rPr>
            </w:pPr>
          </w:p>
          <w:p w:rsidR="00CA6D16" w:rsidRDefault="00CA6D16" w:rsidP="00242B9A">
            <w:pPr>
              <w:jc w:val="center"/>
              <w:rPr>
                <w:szCs w:val="22"/>
                <w:lang w:eastAsia="lt-LT"/>
              </w:rPr>
            </w:pPr>
            <w:r>
              <w:rPr>
                <w:sz w:val="22"/>
                <w:szCs w:val="22"/>
                <w:lang w:eastAsia="lt-LT"/>
              </w:rPr>
              <w:t>X</w:t>
            </w:r>
          </w:p>
        </w:tc>
      </w:tr>
      <w:tr w:rsidR="00CA6D16" w:rsidTr="00242B9A">
        <w:trPr>
          <w:cantSplit/>
        </w:trPr>
        <w:tc>
          <w:tcPr>
            <w:tcW w:w="799" w:type="dxa"/>
            <w:tcBorders>
              <w:top w:val="single" w:sz="4" w:space="0" w:color="auto"/>
              <w:left w:val="single" w:sz="4" w:space="0" w:color="auto"/>
              <w:bottom w:val="single" w:sz="4" w:space="0" w:color="auto"/>
              <w:right w:val="single" w:sz="4" w:space="0" w:color="auto"/>
            </w:tcBorders>
          </w:tcPr>
          <w:p w:rsidR="00CA6D16" w:rsidRDefault="00CA6D16" w:rsidP="00242B9A">
            <w:pPr>
              <w:rPr>
                <w:sz w:val="5"/>
                <w:szCs w:val="5"/>
              </w:rPr>
            </w:pPr>
          </w:p>
          <w:p w:rsidR="00CA6D16" w:rsidRDefault="00CA6D16" w:rsidP="00242B9A">
            <w:pPr>
              <w:ind w:right="-85"/>
              <w:rPr>
                <w:szCs w:val="22"/>
                <w:lang w:eastAsia="lt-LT"/>
              </w:rPr>
            </w:pPr>
            <w:r>
              <w:rPr>
                <w:sz w:val="22"/>
                <w:szCs w:val="22"/>
                <w:lang w:eastAsia="lt-LT"/>
              </w:rPr>
              <w:t>5.3.</w:t>
            </w:r>
          </w:p>
        </w:tc>
        <w:tc>
          <w:tcPr>
            <w:tcW w:w="3530" w:type="dxa"/>
            <w:tcBorders>
              <w:top w:val="single" w:sz="4" w:space="0" w:color="auto"/>
              <w:left w:val="single" w:sz="4" w:space="0" w:color="auto"/>
              <w:bottom w:val="single" w:sz="4" w:space="0" w:color="auto"/>
              <w:right w:val="single" w:sz="4" w:space="0" w:color="auto"/>
            </w:tcBorders>
            <w:vAlign w:val="center"/>
          </w:tcPr>
          <w:p w:rsidR="00CA6D16" w:rsidRDefault="00CA6D16" w:rsidP="00242B9A">
            <w:pPr>
              <w:rPr>
                <w:sz w:val="5"/>
                <w:szCs w:val="5"/>
              </w:rPr>
            </w:pPr>
          </w:p>
          <w:p w:rsidR="00CA6D16" w:rsidRDefault="00CA6D16" w:rsidP="00242B9A">
            <w:pPr>
              <w:ind w:left="113" w:right="-85"/>
              <w:rPr>
                <w:szCs w:val="22"/>
                <w:lang w:eastAsia="lt-LT"/>
              </w:rPr>
            </w:pPr>
            <w:r>
              <w:rPr>
                <w:sz w:val="22"/>
                <w:szCs w:val="22"/>
                <w:lang w:eastAsia="lt-LT"/>
              </w:rPr>
              <w:t>Socialinis draudimas</w:t>
            </w:r>
          </w:p>
        </w:tc>
        <w:tc>
          <w:tcPr>
            <w:tcW w:w="1628" w:type="dxa"/>
            <w:tcBorders>
              <w:top w:val="single" w:sz="4" w:space="0" w:color="auto"/>
              <w:left w:val="single" w:sz="4" w:space="0" w:color="auto"/>
              <w:bottom w:val="single" w:sz="4" w:space="0" w:color="auto"/>
              <w:right w:val="single" w:sz="4" w:space="0" w:color="auto"/>
            </w:tcBorders>
            <w:vAlign w:val="center"/>
          </w:tcPr>
          <w:p w:rsidR="00CA6D16" w:rsidRDefault="00CA6D16" w:rsidP="00242B9A">
            <w:pPr>
              <w:rPr>
                <w:sz w:val="5"/>
                <w:szCs w:val="5"/>
              </w:rPr>
            </w:pPr>
          </w:p>
          <w:p w:rsidR="00CA6D16" w:rsidRDefault="00AF0EA2" w:rsidP="00242B9A">
            <w:pPr>
              <w:ind w:left="-57" w:right="-57"/>
              <w:jc w:val="center"/>
              <w:rPr>
                <w:szCs w:val="22"/>
                <w:lang w:eastAsia="lt-LT"/>
              </w:rPr>
            </w:pPr>
            <w:r>
              <w:rPr>
                <w:szCs w:val="22"/>
                <w:lang w:eastAsia="lt-LT"/>
              </w:rPr>
              <w:t>399,8</w:t>
            </w:r>
          </w:p>
        </w:tc>
        <w:tc>
          <w:tcPr>
            <w:tcW w:w="1788" w:type="dxa"/>
            <w:tcBorders>
              <w:top w:val="single" w:sz="4" w:space="0" w:color="auto"/>
              <w:left w:val="single" w:sz="4" w:space="0" w:color="auto"/>
              <w:bottom w:val="single" w:sz="4" w:space="0" w:color="auto"/>
              <w:right w:val="single" w:sz="4" w:space="0" w:color="auto"/>
            </w:tcBorders>
            <w:vAlign w:val="center"/>
          </w:tcPr>
          <w:p w:rsidR="00CA6D16" w:rsidRDefault="00CA6D16" w:rsidP="00242B9A">
            <w:pPr>
              <w:rPr>
                <w:sz w:val="5"/>
                <w:szCs w:val="5"/>
              </w:rPr>
            </w:pPr>
          </w:p>
          <w:p w:rsidR="00CA6D16" w:rsidRDefault="00CA6D16" w:rsidP="00242B9A">
            <w:pPr>
              <w:jc w:val="center"/>
              <w:rPr>
                <w:szCs w:val="22"/>
                <w:lang w:eastAsia="lt-LT"/>
              </w:rPr>
            </w:pPr>
          </w:p>
        </w:tc>
        <w:tc>
          <w:tcPr>
            <w:tcW w:w="1628" w:type="dxa"/>
            <w:tcBorders>
              <w:top w:val="single" w:sz="4" w:space="0" w:color="auto"/>
              <w:left w:val="single" w:sz="4" w:space="0" w:color="auto"/>
              <w:bottom w:val="single" w:sz="4" w:space="0" w:color="auto"/>
              <w:right w:val="single" w:sz="4" w:space="0" w:color="auto"/>
            </w:tcBorders>
            <w:vAlign w:val="center"/>
          </w:tcPr>
          <w:p w:rsidR="00CA6D16" w:rsidRDefault="00CA6D16" w:rsidP="00242B9A">
            <w:pPr>
              <w:rPr>
                <w:sz w:val="5"/>
                <w:szCs w:val="5"/>
              </w:rPr>
            </w:pPr>
          </w:p>
          <w:p w:rsidR="00CA6D16" w:rsidRDefault="00CA6D16" w:rsidP="00242B9A">
            <w:pPr>
              <w:jc w:val="center"/>
              <w:rPr>
                <w:szCs w:val="22"/>
                <w:lang w:eastAsia="lt-LT"/>
              </w:rPr>
            </w:pPr>
          </w:p>
        </w:tc>
        <w:tc>
          <w:tcPr>
            <w:tcW w:w="1946" w:type="dxa"/>
            <w:tcBorders>
              <w:top w:val="single" w:sz="4" w:space="0" w:color="auto"/>
              <w:left w:val="single" w:sz="4" w:space="0" w:color="auto"/>
              <w:bottom w:val="single" w:sz="4" w:space="0" w:color="auto"/>
              <w:right w:val="single" w:sz="4" w:space="0" w:color="auto"/>
            </w:tcBorders>
            <w:vAlign w:val="center"/>
          </w:tcPr>
          <w:p w:rsidR="00CA6D16" w:rsidRDefault="00CA6D16" w:rsidP="00242B9A">
            <w:pPr>
              <w:rPr>
                <w:sz w:val="5"/>
                <w:szCs w:val="5"/>
              </w:rPr>
            </w:pPr>
          </w:p>
          <w:p w:rsidR="00CA6D16" w:rsidRDefault="00CA6D16" w:rsidP="00242B9A">
            <w:pPr>
              <w:jc w:val="center"/>
              <w:rPr>
                <w:szCs w:val="22"/>
                <w:lang w:eastAsia="lt-LT"/>
              </w:rPr>
            </w:pPr>
          </w:p>
        </w:tc>
        <w:tc>
          <w:tcPr>
            <w:tcW w:w="1671" w:type="dxa"/>
            <w:tcBorders>
              <w:top w:val="single" w:sz="4" w:space="0" w:color="auto"/>
              <w:left w:val="single" w:sz="4" w:space="0" w:color="auto"/>
              <w:bottom w:val="single" w:sz="4" w:space="0" w:color="auto"/>
              <w:right w:val="single" w:sz="4" w:space="0" w:color="auto"/>
            </w:tcBorders>
            <w:vAlign w:val="center"/>
          </w:tcPr>
          <w:p w:rsidR="00CA6D16" w:rsidRDefault="00CA6D16" w:rsidP="00242B9A">
            <w:pPr>
              <w:rPr>
                <w:sz w:val="5"/>
                <w:szCs w:val="5"/>
              </w:rPr>
            </w:pPr>
          </w:p>
          <w:p w:rsidR="00CA6D16" w:rsidRDefault="00CA6D16" w:rsidP="00242B9A">
            <w:pPr>
              <w:jc w:val="center"/>
              <w:rPr>
                <w:szCs w:val="22"/>
                <w:lang w:eastAsia="lt-LT"/>
              </w:rPr>
            </w:pPr>
            <w:r>
              <w:rPr>
                <w:sz w:val="22"/>
                <w:szCs w:val="22"/>
                <w:lang w:eastAsia="lt-LT"/>
              </w:rPr>
              <w:t>X</w:t>
            </w:r>
          </w:p>
        </w:tc>
        <w:tc>
          <w:tcPr>
            <w:tcW w:w="1719" w:type="dxa"/>
            <w:tcBorders>
              <w:top w:val="single" w:sz="4" w:space="0" w:color="auto"/>
              <w:left w:val="single" w:sz="4" w:space="0" w:color="auto"/>
              <w:bottom w:val="single" w:sz="4" w:space="0" w:color="auto"/>
              <w:right w:val="single" w:sz="4" w:space="0" w:color="auto"/>
            </w:tcBorders>
            <w:vAlign w:val="center"/>
          </w:tcPr>
          <w:p w:rsidR="00CA6D16" w:rsidRDefault="00CA6D16" w:rsidP="00242B9A">
            <w:pPr>
              <w:rPr>
                <w:sz w:val="5"/>
                <w:szCs w:val="5"/>
              </w:rPr>
            </w:pPr>
          </w:p>
          <w:p w:rsidR="00CA6D16" w:rsidRDefault="00CA6D16" w:rsidP="00242B9A">
            <w:pPr>
              <w:jc w:val="center"/>
              <w:rPr>
                <w:szCs w:val="22"/>
                <w:lang w:eastAsia="lt-LT"/>
              </w:rPr>
            </w:pPr>
            <w:r>
              <w:rPr>
                <w:sz w:val="22"/>
                <w:szCs w:val="22"/>
                <w:lang w:eastAsia="lt-LT"/>
              </w:rPr>
              <w:t>X</w:t>
            </w:r>
          </w:p>
        </w:tc>
      </w:tr>
      <w:tr w:rsidR="00CA6D16" w:rsidTr="00242B9A">
        <w:trPr>
          <w:cantSplit/>
        </w:trPr>
        <w:tc>
          <w:tcPr>
            <w:tcW w:w="799" w:type="dxa"/>
            <w:tcBorders>
              <w:top w:val="single" w:sz="4" w:space="0" w:color="auto"/>
              <w:left w:val="single" w:sz="4" w:space="0" w:color="auto"/>
              <w:bottom w:val="single" w:sz="4" w:space="0" w:color="auto"/>
              <w:right w:val="single" w:sz="4" w:space="0" w:color="auto"/>
            </w:tcBorders>
          </w:tcPr>
          <w:p w:rsidR="00CA6D16" w:rsidRDefault="00CA6D16" w:rsidP="00242B9A">
            <w:pPr>
              <w:rPr>
                <w:sz w:val="5"/>
                <w:szCs w:val="5"/>
              </w:rPr>
            </w:pPr>
          </w:p>
          <w:p w:rsidR="00CA6D16" w:rsidRDefault="00CA6D16" w:rsidP="00242B9A">
            <w:pPr>
              <w:ind w:right="-85"/>
              <w:rPr>
                <w:szCs w:val="22"/>
                <w:lang w:eastAsia="lt-LT"/>
              </w:rPr>
            </w:pPr>
            <w:r>
              <w:rPr>
                <w:sz w:val="22"/>
                <w:szCs w:val="22"/>
                <w:lang w:eastAsia="lt-LT"/>
              </w:rPr>
              <w:t>5.4.</w:t>
            </w:r>
          </w:p>
        </w:tc>
        <w:tc>
          <w:tcPr>
            <w:tcW w:w="3530" w:type="dxa"/>
            <w:tcBorders>
              <w:top w:val="single" w:sz="4" w:space="0" w:color="auto"/>
              <w:left w:val="single" w:sz="4" w:space="0" w:color="auto"/>
              <w:bottom w:val="single" w:sz="4" w:space="0" w:color="auto"/>
              <w:right w:val="single" w:sz="4" w:space="0" w:color="auto"/>
            </w:tcBorders>
            <w:vAlign w:val="center"/>
          </w:tcPr>
          <w:p w:rsidR="00CA6D16" w:rsidRDefault="00CA6D16" w:rsidP="00242B9A">
            <w:pPr>
              <w:rPr>
                <w:sz w:val="5"/>
                <w:szCs w:val="5"/>
              </w:rPr>
            </w:pPr>
          </w:p>
          <w:p w:rsidR="00CA6D16" w:rsidRDefault="00CA6D16" w:rsidP="00242B9A">
            <w:pPr>
              <w:ind w:left="113" w:right="-85"/>
              <w:rPr>
                <w:szCs w:val="22"/>
                <w:lang w:eastAsia="lt-LT"/>
              </w:rPr>
            </w:pPr>
            <w:r>
              <w:rPr>
                <w:sz w:val="22"/>
                <w:szCs w:val="22"/>
                <w:lang w:eastAsia="lt-LT"/>
              </w:rPr>
              <w:t>Palūkanos už paskolas</w:t>
            </w:r>
          </w:p>
        </w:tc>
        <w:tc>
          <w:tcPr>
            <w:tcW w:w="1628" w:type="dxa"/>
            <w:tcBorders>
              <w:top w:val="single" w:sz="4" w:space="0" w:color="auto"/>
              <w:left w:val="single" w:sz="4" w:space="0" w:color="auto"/>
              <w:bottom w:val="single" w:sz="4" w:space="0" w:color="auto"/>
              <w:right w:val="single" w:sz="4" w:space="0" w:color="auto"/>
            </w:tcBorders>
            <w:vAlign w:val="center"/>
          </w:tcPr>
          <w:p w:rsidR="00CA6D16" w:rsidRDefault="00CA6D16" w:rsidP="00242B9A">
            <w:pPr>
              <w:rPr>
                <w:sz w:val="5"/>
                <w:szCs w:val="5"/>
              </w:rPr>
            </w:pPr>
          </w:p>
          <w:p w:rsidR="00CA6D16" w:rsidRDefault="00CA6D16" w:rsidP="00242B9A">
            <w:pPr>
              <w:ind w:left="-57" w:right="-57"/>
              <w:jc w:val="center"/>
              <w:rPr>
                <w:szCs w:val="22"/>
                <w:lang w:eastAsia="lt-LT"/>
              </w:rPr>
            </w:pPr>
          </w:p>
        </w:tc>
        <w:tc>
          <w:tcPr>
            <w:tcW w:w="1788" w:type="dxa"/>
            <w:tcBorders>
              <w:top w:val="single" w:sz="4" w:space="0" w:color="auto"/>
              <w:left w:val="single" w:sz="4" w:space="0" w:color="auto"/>
              <w:bottom w:val="single" w:sz="4" w:space="0" w:color="auto"/>
              <w:right w:val="single" w:sz="4" w:space="0" w:color="auto"/>
            </w:tcBorders>
            <w:vAlign w:val="center"/>
          </w:tcPr>
          <w:p w:rsidR="00CA6D16" w:rsidRDefault="00CA6D16" w:rsidP="00242B9A">
            <w:pPr>
              <w:rPr>
                <w:sz w:val="5"/>
                <w:szCs w:val="5"/>
              </w:rPr>
            </w:pPr>
          </w:p>
          <w:p w:rsidR="00CA6D16" w:rsidRDefault="00CA6D16" w:rsidP="00242B9A">
            <w:pPr>
              <w:jc w:val="center"/>
              <w:rPr>
                <w:szCs w:val="22"/>
                <w:lang w:eastAsia="lt-LT"/>
              </w:rPr>
            </w:pPr>
          </w:p>
        </w:tc>
        <w:tc>
          <w:tcPr>
            <w:tcW w:w="1628" w:type="dxa"/>
            <w:tcBorders>
              <w:top w:val="single" w:sz="4" w:space="0" w:color="auto"/>
              <w:left w:val="single" w:sz="4" w:space="0" w:color="auto"/>
              <w:bottom w:val="single" w:sz="4" w:space="0" w:color="auto"/>
              <w:right w:val="single" w:sz="4" w:space="0" w:color="auto"/>
            </w:tcBorders>
            <w:vAlign w:val="center"/>
          </w:tcPr>
          <w:p w:rsidR="00CA6D16" w:rsidRDefault="00CA6D16" w:rsidP="00242B9A">
            <w:pPr>
              <w:rPr>
                <w:sz w:val="5"/>
                <w:szCs w:val="5"/>
              </w:rPr>
            </w:pPr>
          </w:p>
          <w:p w:rsidR="00CA6D16" w:rsidRDefault="00CA6D16" w:rsidP="00242B9A">
            <w:pPr>
              <w:jc w:val="center"/>
              <w:rPr>
                <w:szCs w:val="22"/>
                <w:lang w:eastAsia="lt-LT"/>
              </w:rPr>
            </w:pPr>
          </w:p>
        </w:tc>
        <w:tc>
          <w:tcPr>
            <w:tcW w:w="1946" w:type="dxa"/>
            <w:tcBorders>
              <w:top w:val="single" w:sz="4" w:space="0" w:color="auto"/>
              <w:left w:val="single" w:sz="4" w:space="0" w:color="auto"/>
              <w:bottom w:val="single" w:sz="4" w:space="0" w:color="auto"/>
              <w:right w:val="single" w:sz="4" w:space="0" w:color="auto"/>
            </w:tcBorders>
            <w:vAlign w:val="center"/>
          </w:tcPr>
          <w:p w:rsidR="00CA6D16" w:rsidRDefault="00CA6D16" w:rsidP="00242B9A">
            <w:pPr>
              <w:rPr>
                <w:sz w:val="5"/>
                <w:szCs w:val="5"/>
              </w:rPr>
            </w:pPr>
          </w:p>
          <w:p w:rsidR="00CA6D16" w:rsidRDefault="00CA6D16" w:rsidP="00242B9A">
            <w:pPr>
              <w:jc w:val="center"/>
              <w:rPr>
                <w:szCs w:val="22"/>
                <w:lang w:eastAsia="lt-LT"/>
              </w:rPr>
            </w:pPr>
          </w:p>
        </w:tc>
        <w:tc>
          <w:tcPr>
            <w:tcW w:w="1671" w:type="dxa"/>
            <w:tcBorders>
              <w:top w:val="single" w:sz="4" w:space="0" w:color="auto"/>
              <w:left w:val="single" w:sz="4" w:space="0" w:color="auto"/>
              <w:bottom w:val="single" w:sz="4" w:space="0" w:color="auto"/>
              <w:right w:val="single" w:sz="4" w:space="0" w:color="auto"/>
            </w:tcBorders>
            <w:vAlign w:val="center"/>
          </w:tcPr>
          <w:p w:rsidR="00CA6D16" w:rsidRDefault="00CA6D16" w:rsidP="00242B9A">
            <w:pPr>
              <w:rPr>
                <w:sz w:val="5"/>
                <w:szCs w:val="5"/>
              </w:rPr>
            </w:pPr>
          </w:p>
          <w:p w:rsidR="00CA6D16" w:rsidRDefault="00CA6D16" w:rsidP="00242B9A">
            <w:pPr>
              <w:jc w:val="center"/>
              <w:rPr>
                <w:szCs w:val="22"/>
                <w:lang w:eastAsia="lt-LT"/>
              </w:rPr>
            </w:pPr>
            <w:r>
              <w:rPr>
                <w:sz w:val="22"/>
                <w:szCs w:val="22"/>
                <w:lang w:eastAsia="lt-LT"/>
              </w:rPr>
              <w:t>X</w:t>
            </w:r>
          </w:p>
        </w:tc>
        <w:tc>
          <w:tcPr>
            <w:tcW w:w="1719" w:type="dxa"/>
            <w:tcBorders>
              <w:top w:val="single" w:sz="4" w:space="0" w:color="auto"/>
              <w:left w:val="single" w:sz="4" w:space="0" w:color="auto"/>
              <w:bottom w:val="single" w:sz="4" w:space="0" w:color="auto"/>
              <w:right w:val="single" w:sz="4" w:space="0" w:color="auto"/>
            </w:tcBorders>
            <w:vAlign w:val="center"/>
          </w:tcPr>
          <w:p w:rsidR="00CA6D16" w:rsidRDefault="00CA6D16" w:rsidP="00242B9A">
            <w:pPr>
              <w:rPr>
                <w:sz w:val="5"/>
                <w:szCs w:val="5"/>
              </w:rPr>
            </w:pPr>
          </w:p>
          <w:p w:rsidR="00CA6D16" w:rsidRDefault="00CA6D16" w:rsidP="00242B9A">
            <w:pPr>
              <w:jc w:val="center"/>
              <w:rPr>
                <w:szCs w:val="22"/>
                <w:lang w:eastAsia="lt-LT"/>
              </w:rPr>
            </w:pPr>
            <w:r>
              <w:rPr>
                <w:sz w:val="22"/>
                <w:szCs w:val="22"/>
                <w:lang w:eastAsia="lt-LT"/>
              </w:rPr>
              <w:t>X</w:t>
            </w:r>
          </w:p>
        </w:tc>
      </w:tr>
      <w:tr w:rsidR="00CA6D16" w:rsidTr="00242B9A">
        <w:trPr>
          <w:cantSplit/>
        </w:trPr>
        <w:tc>
          <w:tcPr>
            <w:tcW w:w="799" w:type="dxa"/>
            <w:tcBorders>
              <w:top w:val="single" w:sz="4" w:space="0" w:color="auto"/>
              <w:left w:val="single" w:sz="4" w:space="0" w:color="auto"/>
              <w:bottom w:val="single" w:sz="4" w:space="0" w:color="auto"/>
              <w:right w:val="single" w:sz="4" w:space="0" w:color="auto"/>
            </w:tcBorders>
          </w:tcPr>
          <w:p w:rsidR="00CA6D16" w:rsidRDefault="00CA6D16" w:rsidP="00242B9A">
            <w:pPr>
              <w:rPr>
                <w:sz w:val="5"/>
                <w:szCs w:val="5"/>
              </w:rPr>
            </w:pPr>
          </w:p>
          <w:p w:rsidR="00CA6D16" w:rsidRDefault="00CA6D16" w:rsidP="00242B9A">
            <w:pPr>
              <w:ind w:right="-85"/>
              <w:rPr>
                <w:szCs w:val="22"/>
                <w:lang w:eastAsia="lt-LT"/>
              </w:rPr>
            </w:pPr>
            <w:r>
              <w:rPr>
                <w:sz w:val="22"/>
                <w:szCs w:val="22"/>
                <w:lang w:eastAsia="lt-LT"/>
              </w:rPr>
              <w:t>5.5.</w:t>
            </w:r>
          </w:p>
        </w:tc>
        <w:tc>
          <w:tcPr>
            <w:tcW w:w="3530" w:type="dxa"/>
            <w:tcBorders>
              <w:top w:val="single" w:sz="4" w:space="0" w:color="auto"/>
              <w:left w:val="single" w:sz="4" w:space="0" w:color="auto"/>
              <w:bottom w:val="single" w:sz="4" w:space="0" w:color="auto"/>
              <w:right w:val="single" w:sz="4" w:space="0" w:color="auto"/>
            </w:tcBorders>
            <w:vAlign w:val="center"/>
          </w:tcPr>
          <w:p w:rsidR="00CA6D16" w:rsidRDefault="00CA6D16" w:rsidP="00242B9A">
            <w:pPr>
              <w:rPr>
                <w:sz w:val="5"/>
                <w:szCs w:val="5"/>
              </w:rPr>
            </w:pPr>
          </w:p>
          <w:p w:rsidR="00CA6D16" w:rsidRDefault="00CA6D16" w:rsidP="00242B9A">
            <w:pPr>
              <w:ind w:left="113" w:right="-85"/>
              <w:rPr>
                <w:szCs w:val="22"/>
                <w:lang w:eastAsia="lt-LT"/>
              </w:rPr>
            </w:pPr>
            <w:r>
              <w:rPr>
                <w:sz w:val="22"/>
                <w:szCs w:val="22"/>
                <w:lang w:eastAsia="lt-LT"/>
              </w:rPr>
              <w:t>Palūkanos ir už vertybinius popierius</w:t>
            </w:r>
          </w:p>
        </w:tc>
        <w:tc>
          <w:tcPr>
            <w:tcW w:w="1628" w:type="dxa"/>
            <w:tcBorders>
              <w:top w:val="single" w:sz="4" w:space="0" w:color="auto"/>
              <w:left w:val="single" w:sz="4" w:space="0" w:color="auto"/>
              <w:bottom w:val="single" w:sz="4" w:space="0" w:color="auto"/>
              <w:right w:val="single" w:sz="4" w:space="0" w:color="auto"/>
            </w:tcBorders>
            <w:vAlign w:val="center"/>
          </w:tcPr>
          <w:p w:rsidR="00CA6D16" w:rsidRDefault="00CA6D16" w:rsidP="00242B9A">
            <w:pPr>
              <w:rPr>
                <w:sz w:val="5"/>
                <w:szCs w:val="5"/>
              </w:rPr>
            </w:pPr>
          </w:p>
          <w:p w:rsidR="00CA6D16" w:rsidRDefault="00CA6D16" w:rsidP="00242B9A">
            <w:pPr>
              <w:ind w:left="-57" w:right="-57"/>
              <w:jc w:val="center"/>
              <w:rPr>
                <w:szCs w:val="22"/>
                <w:lang w:eastAsia="lt-LT"/>
              </w:rPr>
            </w:pPr>
          </w:p>
        </w:tc>
        <w:tc>
          <w:tcPr>
            <w:tcW w:w="1788" w:type="dxa"/>
            <w:tcBorders>
              <w:top w:val="single" w:sz="4" w:space="0" w:color="auto"/>
              <w:left w:val="single" w:sz="4" w:space="0" w:color="auto"/>
              <w:bottom w:val="single" w:sz="4" w:space="0" w:color="auto"/>
              <w:right w:val="single" w:sz="4" w:space="0" w:color="auto"/>
            </w:tcBorders>
            <w:vAlign w:val="center"/>
          </w:tcPr>
          <w:p w:rsidR="00CA6D16" w:rsidRDefault="00CA6D16" w:rsidP="00242B9A">
            <w:pPr>
              <w:rPr>
                <w:sz w:val="5"/>
                <w:szCs w:val="5"/>
              </w:rPr>
            </w:pPr>
          </w:p>
          <w:p w:rsidR="00CA6D16" w:rsidRDefault="00CA6D16" w:rsidP="00242B9A">
            <w:pPr>
              <w:jc w:val="center"/>
              <w:rPr>
                <w:szCs w:val="22"/>
                <w:lang w:eastAsia="lt-LT"/>
              </w:rPr>
            </w:pPr>
          </w:p>
        </w:tc>
        <w:tc>
          <w:tcPr>
            <w:tcW w:w="1628" w:type="dxa"/>
            <w:tcBorders>
              <w:top w:val="single" w:sz="4" w:space="0" w:color="auto"/>
              <w:left w:val="single" w:sz="4" w:space="0" w:color="auto"/>
              <w:bottom w:val="single" w:sz="4" w:space="0" w:color="auto"/>
              <w:right w:val="single" w:sz="4" w:space="0" w:color="auto"/>
            </w:tcBorders>
            <w:vAlign w:val="center"/>
          </w:tcPr>
          <w:p w:rsidR="00CA6D16" w:rsidRDefault="00CA6D16" w:rsidP="00242B9A">
            <w:pPr>
              <w:rPr>
                <w:sz w:val="5"/>
                <w:szCs w:val="5"/>
              </w:rPr>
            </w:pPr>
          </w:p>
          <w:p w:rsidR="00CA6D16" w:rsidRDefault="00CA6D16" w:rsidP="00242B9A">
            <w:pPr>
              <w:jc w:val="center"/>
              <w:rPr>
                <w:szCs w:val="22"/>
                <w:lang w:eastAsia="lt-LT"/>
              </w:rPr>
            </w:pPr>
          </w:p>
        </w:tc>
        <w:tc>
          <w:tcPr>
            <w:tcW w:w="1946" w:type="dxa"/>
            <w:tcBorders>
              <w:top w:val="single" w:sz="4" w:space="0" w:color="auto"/>
              <w:left w:val="single" w:sz="4" w:space="0" w:color="auto"/>
              <w:bottom w:val="single" w:sz="4" w:space="0" w:color="auto"/>
              <w:right w:val="single" w:sz="4" w:space="0" w:color="auto"/>
            </w:tcBorders>
            <w:vAlign w:val="center"/>
          </w:tcPr>
          <w:p w:rsidR="00CA6D16" w:rsidRDefault="00CA6D16" w:rsidP="00242B9A">
            <w:pPr>
              <w:rPr>
                <w:sz w:val="5"/>
                <w:szCs w:val="5"/>
              </w:rPr>
            </w:pPr>
          </w:p>
          <w:p w:rsidR="00CA6D16" w:rsidRDefault="00CA6D16" w:rsidP="00242B9A">
            <w:pPr>
              <w:jc w:val="center"/>
              <w:rPr>
                <w:szCs w:val="22"/>
                <w:lang w:eastAsia="lt-LT"/>
              </w:rPr>
            </w:pPr>
          </w:p>
        </w:tc>
        <w:tc>
          <w:tcPr>
            <w:tcW w:w="1671" w:type="dxa"/>
            <w:tcBorders>
              <w:top w:val="single" w:sz="4" w:space="0" w:color="auto"/>
              <w:left w:val="single" w:sz="4" w:space="0" w:color="auto"/>
              <w:bottom w:val="single" w:sz="4" w:space="0" w:color="auto"/>
              <w:right w:val="single" w:sz="4" w:space="0" w:color="auto"/>
            </w:tcBorders>
            <w:vAlign w:val="center"/>
          </w:tcPr>
          <w:p w:rsidR="00CA6D16" w:rsidRDefault="00CA6D16" w:rsidP="00242B9A">
            <w:pPr>
              <w:rPr>
                <w:sz w:val="5"/>
                <w:szCs w:val="5"/>
              </w:rPr>
            </w:pPr>
          </w:p>
          <w:p w:rsidR="00CA6D16" w:rsidRDefault="00CA6D16" w:rsidP="00242B9A">
            <w:pPr>
              <w:jc w:val="center"/>
              <w:rPr>
                <w:szCs w:val="22"/>
                <w:lang w:eastAsia="lt-LT"/>
              </w:rPr>
            </w:pPr>
            <w:r>
              <w:rPr>
                <w:sz w:val="22"/>
                <w:szCs w:val="22"/>
                <w:lang w:eastAsia="lt-LT"/>
              </w:rPr>
              <w:t>X</w:t>
            </w:r>
          </w:p>
        </w:tc>
        <w:tc>
          <w:tcPr>
            <w:tcW w:w="1719" w:type="dxa"/>
            <w:tcBorders>
              <w:top w:val="single" w:sz="4" w:space="0" w:color="auto"/>
              <w:left w:val="single" w:sz="4" w:space="0" w:color="auto"/>
              <w:bottom w:val="single" w:sz="4" w:space="0" w:color="auto"/>
              <w:right w:val="single" w:sz="4" w:space="0" w:color="auto"/>
            </w:tcBorders>
            <w:vAlign w:val="center"/>
          </w:tcPr>
          <w:p w:rsidR="00CA6D16" w:rsidRDefault="00CA6D16" w:rsidP="00242B9A">
            <w:pPr>
              <w:rPr>
                <w:sz w:val="5"/>
                <w:szCs w:val="5"/>
              </w:rPr>
            </w:pPr>
          </w:p>
          <w:p w:rsidR="00CA6D16" w:rsidRDefault="00CA6D16" w:rsidP="00242B9A">
            <w:pPr>
              <w:jc w:val="center"/>
              <w:rPr>
                <w:szCs w:val="22"/>
                <w:lang w:eastAsia="lt-LT"/>
              </w:rPr>
            </w:pPr>
            <w:r>
              <w:rPr>
                <w:sz w:val="22"/>
                <w:szCs w:val="22"/>
                <w:lang w:eastAsia="lt-LT"/>
              </w:rPr>
              <w:t>X</w:t>
            </w:r>
          </w:p>
        </w:tc>
      </w:tr>
      <w:tr w:rsidR="00CA6D16" w:rsidTr="00242B9A">
        <w:trPr>
          <w:cantSplit/>
        </w:trPr>
        <w:tc>
          <w:tcPr>
            <w:tcW w:w="799" w:type="dxa"/>
            <w:tcBorders>
              <w:top w:val="single" w:sz="4" w:space="0" w:color="auto"/>
              <w:left w:val="single" w:sz="4" w:space="0" w:color="auto"/>
              <w:bottom w:val="single" w:sz="4" w:space="0" w:color="auto"/>
              <w:right w:val="single" w:sz="4" w:space="0" w:color="auto"/>
            </w:tcBorders>
          </w:tcPr>
          <w:p w:rsidR="00CA6D16" w:rsidRDefault="00CA6D16" w:rsidP="00242B9A">
            <w:pPr>
              <w:rPr>
                <w:sz w:val="5"/>
                <w:szCs w:val="5"/>
              </w:rPr>
            </w:pPr>
          </w:p>
          <w:p w:rsidR="00CA6D16" w:rsidRDefault="00CA6D16" w:rsidP="00242B9A">
            <w:pPr>
              <w:ind w:right="-85"/>
              <w:rPr>
                <w:szCs w:val="22"/>
                <w:lang w:eastAsia="lt-LT"/>
              </w:rPr>
            </w:pPr>
            <w:r>
              <w:rPr>
                <w:sz w:val="22"/>
                <w:szCs w:val="22"/>
                <w:lang w:eastAsia="lt-LT"/>
              </w:rPr>
              <w:t>5.6.</w:t>
            </w:r>
          </w:p>
        </w:tc>
        <w:tc>
          <w:tcPr>
            <w:tcW w:w="3530" w:type="dxa"/>
            <w:tcBorders>
              <w:top w:val="single" w:sz="4" w:space="0" w:color="auto"/>
              <w:left w:val="single" w:sz="4" w:space="0" w:color="auto"/>
              <w:bottom w:val="single" w:sz="4" w:space="0" w:color="auto"/>
              <w:right w:val="single" w:sz="4" w:space="0" w:color="auto"/>
            </w:tcBorders>
            <w:vAlign w:val="center"/>
          </w:tcPr>
          <w:p w:rsidR="00CA6D16" w:rsidRDefault="00CA6D16" w:rsidP="00242B9A">
            <w:pPr>
              <w:rPr>
                <w:sz w:val="5"/>
                <w:szCs w:val="5"/>
              </w:rPr>
            </w:pPr>
          </w:p>
          <w:p w:rsidR="00CA6D16" w:rsidRDefault="00CA6D16" w:rsidP="00242B9A">
            <w:pPr>
              <w:ind w:left="113" w:right="-85"/>
              <w:rPr>
                <w:szCs w:val="22"/>
                <w:lang w:eastAsia="lt-LT"/>
              </w:rPr>
            </w:pPr>
            <w:r>
              <w:rPr>
                <w:sz w:val="22"/>
                <w:szCs w:val="22"/>
                <w:lang w:eastAsia="lt-LT"/>
              </w:rPr>
              <w:t>Kitas finansinis turtas (įsipareigojimai)</w:t>
            </w:r>
          </w:p>
        </w:tc>
        <w:tc>
          <w:tcPr>
            <w:tcW w:w="1628" w:type="dxa"/>
            <w:tcBorders>
              <w:top w:val="single" w:sz="4" w:space="0" w:color="auto"/>
              <w:left w:val="single" w:sz="4" w:space="0" w:color="auto"/>
              <w:bottom w:val="single" w:sz="4" w:space="0" w:color="auto"/>
              <w:right w:val="single" w:sz="4" w:space="0" w:color="auto"/>
            </w:tcBorders>
            <w:vAlign w:val="center"/>
          </w:tcPr>
          <w:p w:rsidR="00CA6D16" w:rsidRDefault="00CA6D16" w:rsidP="00242B9A">
            <w:pPr>
              <w:rPr>
                <w:sz w:val="5"/>
                <w:szCs w:val="5"/>
              </w:rPr>
            </w:pPr>
          </w:p>
          <w:p w:rsidR="00CA6D16" w:rsidRDefault="00CA6D16" w:rsidP="00AF0EA2">
            <w:pPr>
              <w:ind w:left="-57" w:right="-57"/>
              <w:rPr>
                <w:szCs w:val="22"/>
                <w:lang w:eastAsia="lt-LT"/>
              </w:rPr>
            </w:pPr>
          </w:p>
        </w:tc>
        <w:tc>
          <w:tcPr>
            <w:tcW w:w="1788" w:type="dxa"/>
            <w:tcBorders>
              <w:top w:val="single" w:sz="4" w:space="0" w:color="auto"/>
              <w:left w:val="single" w:sz="4" w:space="0" w:color="auto"/>
              <w:bottom w:val="single" w:sz="4" w:space="0" w:color="auto"/>
              <w:right w:val="single" w:sz="4" w:space="0" w:color="auto"/>
            </w:tcBorders>
            <w:vAlign w:val="center"/>
          </w:tcPr>
          <w:p w:rsidR="00CA6D16" w:rsidRDefault="00CA6D16" w:rsidP="00242B9A">
            <w:pPr>
              <w:rPr>
                <w:sz w:val="5"/>
                <w:szCs w:val="5"/>
              </w:rPr>
            </w:pPr>
          </w:p>
          <w:p w:rsidR="00CA6D16" w:rsidRDefault="00CA6D16" w:rsidP="00242B9A">
            <w:pPr>
              <w:jc w:val="center"/>
              <w:rPr>
                <w:szCs w:val="22"/>
                <w:lang w:eastAsia="lt-LT"/>
              </w:rPr>
            </w:pPr>
          </w:p>
        </w:tc>
        <w:tc>
          <w:tcPr>
            <w:tcW w:w="1628" w:type="dxa"/>
            <w:tcBorders>
              <w:top w:val="single" w:sz="4" w:space="0" w:color="auto"/>
              <w:left w:val="single" w:sz="4" w:space="0" w:color="auto"/>
              <w:bottom w:val="single" w:sz="4" w:space="0" w:color="auto"/>
              <w:right w:val="single" w:sz="4" w:space="0" w:color="auto"/>
            </w:tcBorders>
            <w:vAlign w:val="center"/>
          </w:tcPr>
          <w:p w:rsidR="00CA6D16" w:rsidRDefault="00CA6D16" w:rsidP="00242B9A">
            <w:pPr>
              <w:rPr>
                <w:sz w:val="5"/>
                <w:szCs w:val="5"/>
              </w:rPr>
            </w:pPr>
          </w:p>
          <w:p w:rsidR="00CA6D16" w:rsidRDefault="00AF0EA2" w:rsidP="00242B9A">
            <w:pPr>
              <w:jc w:val="center"/>
              <w:rPr>
                <w:szCs w:val="22"/>
                <w:lang w:eastAsia="lt-LT"/>
              </w:rPr>
            </w:pPr>
            <w:r>
              <w:rPr>
                <w:szCs w:val="22"/>
                <w:lang w:eastAsia="lt-LT"/>
              </w:rPr>
              <w:t>6731,08</w:t>
            </w:r>
          </w:p>
        </w:tc>
        <w:tc>
          <w:tcPr>
            <w:tcW w:w="1946" w:type="dxa"/>
            <w:tcBorders>
              <w:top w:val="single" w:sz="4" w:space="0" w:color="auto"/>
              <w:left w:val="single" w:sz="4" w:space="0" w:color="auto"/>
              <w:bottom w:val="single" w:sz="4" w:space="0" w:color="auto"/>
              <w:right w:val="single" w:sz="4" w:space="0" w:color="auto"/>
            </w:tcBorders>
            <w:vAlign w:val="center"/>
          </w:tcPr>
          <w:p w:rsidR="00CA6D16" w:rsidRDefault="00CA6D16" w:rsidP="00242B9A">
            <w:pPr>
              <w:rPr>
                <w:sz w:val="5"/>
                <w:szCs w:val="5"/>
              </w:rPr>
            </w:pPr>
          </w:p>
          <w:p w:rsidR="00CA6D16" w:rsidRDefault="00AF0EA2" w:rsidP="00242B9A">
            <w:pPr>
              <w:jc w:val="center"/>
              <w:rPr>
                <w:szCs w:val="22"/>
                <w:lang w:eastAsia="lt-LT"/>
              </w:rPr>
            </w:pPr>
            <w:r>
              <w:rPr>
                <w:szCs w:val="22"/>
                <w:lang w:eastAsia="lt-LT"/>
              </w:rPr>
              <w:t>9072,92</w:t>
            </w:r>
          </w:p>
        </w:tc>
        <w:tc>
          <w:tcPr>
            <w:tcW w:w="1671" w:type="dxa"/>
            <w:tcBorders>
              <w:top w:val="single" w:sz="4" w:space="0" w:color="auto"/>
              <w:left w:val="single" w:sz="4" w:space="0" w:color="auto"/>
              <w:bottom w:val="single" w:sz="4" w:space="0" w:color="auto"/>
              <w:right w:val="single" w:sz="4" w:space="0" w:color="auto"/>
            </w:tcBorders>
            <w:vAlign w:val="center"/>
          </w:tcPr>
          <w:p w:rsidR="00CA6D16" w:rsidRDefault="00CA6D16" w:rsidP="00242B9A">
            <w:pPr>
              <w:rPr>
                <w:sz w:val="5"/>
                <w:szCs w:val="5"/>
              </w:rPr>
            </w:pPr>
          </w:p>
          <w:p w:rsidR="00CA6D16" w:rsidRDefault="00CA6D16" w:rsidP="00242B9A">
            <w:pPr>
              <w:jc w:val="center"/>
              <w:rPr>
                <w:szCs w:val="22"/>
                <w:lang w:eastAsia="lt-LT"/>
              </w:rPr>
            </w:pPr>
            <w:r>
              <w:rPr>
                <w:sz w:val="22"/>
                <w:szCs w:val="22"/>
                <w:lang w:eastAsia="lt-LT"/>
              </w:rPr>
              <w:t>X</w:t>
            </w:r>
          </w:p>
        </w:tc>
        <w:tc>
          <w:tcPr>
            <w:tcW w:w="1719" w:type="dxa"/>
            <w:tcBorders>
              <w:top w:val="single" w:sz="4" w:space="0" w:color="auto"/>
              <w:left w:val="single" w:sz="4" w:space="0" w:color="auto"/>
              <w:bottom w:val="single" w:sz="4" w:space="0" w:color="auto"/>
              <w:right w:val="single" w:sz="4" w:space="0" w:color="auto"/>
            </w:tcBorders>
            <w:vAlign w:val="center"/>
          </w:tcPr>
          <w:p w:rsidR="00CA6D16" w:rsidRDefault="00CA6D16" w:rsidP="00242B9A">
            <w:pPr>
              <w:rPr>
                <w:sz w:val="5"/>
                <w:szCs w:val="5"/>
              </w:rPr>
            </w:pPr>
          </w:p>
          <w:p w:rsidR="00CA6D16" w:rsidRDefault="00CA6D16" w:rsidP="00242B9A">
            <w:pPr>
              <w:jc w:val="center"/>
              <w:rPr>
                <w:szCs w:val="22"/>
                <w:lang w:eastAsia="lt-LT"/>
              </w:rPr>
            </w:pPr>
            <w:r>
              <w:rPr>
                <w:sz w:val="22"/>
                <w:szCs w:val="22"/>
                <w:lang w:eastAsia="lt-LT"/>
              </w:rPr>
              <w:t>X</w:t>
            </w:r>
          </w:p>
        </w:tc>
      </w:tr>
      <w:tr w:rsidR="00CA6D16" w:rsidTr="00242B9A">
        <w:trPr>
          <w:cantSplit/>
        </w:trPr>
        <w:tc>
          <w:tcPr>
            <w:tcW w:w="799" w:type="dxa"/>
            <w:tcBorders>
              <w:top w:val="single" w:sz="4" w:space="0" w:color="auto"/>
              <w:left w:val="single" w:sz="4" w:space="0" w:color="auto"/>
              <w:bottom w:val="single" w:sz="4" w:space="0" w:color="auto"/>
              <w:right w:val="single" w:sz="4" w:space="0" w:color="auto"/>
            </w:tcBorders>
          </w:tcPr>
          <w:p w:rsidR="00CA6D16" w:rsidRDefault="00CA6D16" w:rsidP="00242B9A">
            <w:pPr>
              <w:rPr>
                <w:sz w:val="5"/>
                <w:szCs w:val="5"/>
              </w:rPr>
            </w:pPr>
          </w:p>
          <w:p w:rsidR="00CA6D16" w:rsidRDefault="00CA6D16" w:rsidP="00242B9A">
            <w:pPr>
              <w:ind w:right="-85"/>
              <w:rPr>
                <w:b/>
                <w:bCs/>
                <w:szCs w:val="22"/>
                <w:lang w:eastAsia="lt-LT"/>
              </w:rPr>
            </w:pPr>
            <w:r>
              <w:rPr>
                <w:b/>
                <w:bCs/>
                <w:sz w:val="22"/>
                <w:szCs w:val="22"/>
                <w:lang w:eastAsia="lt-LT"/>
              </w:rPr>
              <w:t>6.</w:t>
            </w:r>
          </w:p>
        </w:tc>
        <w:tc>
          <w:tcPr>
            <w:tcW w:w="3530" w:type="dxa"/>
            <w:tcBorders>
              <w:top w:val="single" w:sz="4" w:space="0" w:color="auto"/>
              <w:left w:val="single" w:sz="4" w:space="0" w:color="auto"/>
              <w:bottom w:val="single" w:sz="4" w:space="0" w:color="auto"/>
              <w:right w:val="single" w:sz="4" w:space="0" w:color="auto"/>
            </w:tcBorders>
            <w:vAlign w:val="center"/>
          </w:tcPr>
          <w:p w:rsidR="00CA6D16" w:rsidRDefault="00CA6D16" w:rsidP="00242B9A">
            <w:pPr>
              <w:rPr>
                <w:sz w:val="5"/>
                <w:szCs w:val="5"/>
              </w:rPr>
            </w:pPr>
          </w:p>
          <w:p w:rsidR="00CA6D16" w:rsidRDefault="00CA6D16" w:rsidP="00242B9A">
            <w:pPr>
              <w:ind w:right="-85"/>
              <w:rPr>
                <w:b/>
                <w:bCs/>
                <w:szCs w:val="22"/>
                <w:lang w:eastAsia="lt-LT"/>
              </w:rPr>
            </w:pPr>
            <w:r>
              <w:rPr>
                <w:b/>
                <w:bCs/>
                <w:sz w:val="22"/>
                <w:szCs w:val="22"/>
                <w:lang w:eastAsia="lt-LT"/>
              </w:rPr>
              <w:t>Finansinis turtas ir įsipareigojimai, iš viso (1–5 eilučių suma)</w:t>
            </w:r>
          </w:p>
        </w:tc>
        <w:tc>
          <w:tcPr>
            <w:tcW w:w="1628" w:type="dxa"/>
            <w:tcBorders>
              <w:top w:val="single" w:sz="4" w:space="0" w:color="auto"/>
              <w:left w:val="single" w:sz="4" w:space="0" w:color="auto"/>
              <w:bottom w:val="single" w:sz="4" w:space="0" w:color="auto"/>
              <w:right w:val="single" w:sz="4" w:space="0" w:color="auto"/>
            </w:tcBorders>
            <w:vAlign w:val="center"/>
          </w:tcPr>
          <w:p w:rsidR="00CA6D16" w:rsidRDefault="00CA6D16" w:rsidP="00242B9A">
            <w:pPr>
              <w:rPr>
                <w:sz w:val="5"/>
                <w:szCs w:val="5"/>
              </w:rPr>
            </w:pPr>
          </w:p>
          <w:p w:rsidR="00CA6D16" w:rsidRDefault="00AF0EA2" w:rsidP="00242B9A">
            <w:pPr>
              <w:jc w:val="center"/>
              <w:rPr>
                <w:b/>
                <w:szCs w:val="22"/>
                <w:lang w:eastAsia="lt-LT"/>
              </w:rPr>
            </w:pPr>
            <w:r>
              <w:rPr>
                <w:b/>
                <w:szCs w:val="22"/>
                <w:lang w:eastAsia="lt-LT"/>
              </w:rPr>
              <w:t>9401,31</w:t>
            </w:r>
          </w:p>
        </w:tc>
        <w:tc>
          <w:tcPr>
            <w:tcW w:w="1788" w:type="dxa"/>
            <w:tcBorders>
              <w:top w:val="single" w:sz="4" w:space="0" w:color="auto"/>
              <w:left w:val="single" w:sz="4" w:space="0" w:color="auto"/>
              <w:bottom w:val="single" w:sz="4" w:space="0" w:color="auto"/>
              <w:right w:val="single" w:sz="4" w:space="0" w:color="auto"/>
            </w:tcBorders>
            <w:vAlign w:val="center"/>
          </w:tcPr>
          <w:p w:rsidR="00CA6D16" w:rsidRDefault="00CA6D16" w:rsidP="00242B9A">
            <w:pPr>
              <w:rPr>
                <w:sz w:val="5"/>
                <w:szCs w:val="5"/>
              </w:rPr>
            </w:pPr>
          </w:p>
          <w:p w:rsidR="00CA6D16" w:rsidRDefault="00AF0EA2" w:rsidP="00242B9A">
            <w:pPr>
              <w:jc w:val="center"/>
              <w:rPr>
                <w:b/>
                <w:szCs w:val="22"/>
                <w:lang w:eastAsia="lt-LT"/>
              </w:rPr>
            </w:pPr>
            <w:r>
              <w:rPr>
                <w:b/>
                <w:szCs w:val="22"/>
                <w:lang w:eastAsia="lt-LT"/>
              </w:rPr>
              <w:t>16726,76</w:t>
            </w:r>
          </w:p>
        </w:tc>
        <w:tc>
          <w:tcPr>
            <w:tcW w:w="1628" w:type="dxa"/>
            <w:tcBorders>
              <w:top w:val="single" w:sz="4" w:space="0" w:color="auto"/>
              <w:left w:val="single" w:sz="4" w:space="0" w:color="auto"/>
              <w:bottom w:val="single" w:sz="4" w:space="0" w:color="auto"/>
              <w:right w:val="single" w:sz="4" w:space="0" w:color="auto"/>
            </w:tcBorders>
            <w:vAlign w:val="center"/>
          </w:tcPr>
          <w:p w:rsidR="00CA6D16" w:rsidRDefault="00CA6D16" w:rsidP="00242B9A">
            <w:pPr>
              <w:rPr>
                <w:sz w:val="5"/>
                <w:szCs w:val="5"/>
              </w:rPr>
            </w:pPr>
          </w:p>
          <w:p w:rsidR="00CA6D16" w:rsidRDefault="00AF0EA2" w:rsidP="00242B9A">
            <w:pPr>
              <w:jc w:val="center"/>
              <w:rPr>
                <w:b/>
                <w:szCs w:val="22"/>
                <w:lang w:eastAsia="lt-LT"/>
              </w:rPr>
            </w:pPr>
            <w:r>
              <w:rPr>
                <w:b/>
                <w:szCs w:val="22"/>
                <w:lang w:eastAsia="lt-LT"/>
              </w:rPr>
              <w:t>8715,90</w:t>
            </w:r>
          </w:p>
        </w:tc>
        <w:tc>
          <w:tcPr>
            <w:tcW w:w="1946" w:type="dxa"/>
            <w:tcBorders>
              <w:top w:val="single" w:sz="4" w:space="0" w:color="auto"/>
              <w:left w:val="single" w:sz="4" w:space="0" w:color="auto"/>
              <w:bottom w:val="single" w:sz="4" w:space="0" w:color="auto"/>
              <w:right w:val="single" w:sz="4" w:space="0" w:color="auto"/>
            </w:tcBorders>
            <w:vAlign w:val="center"/>
          </w:tcPr>
          <w:p w:rsidR="00CA6D16" w:rsidRDefault="00CA6D16" w:rsidP="00242B9A">
            <w:pPr>
              <w:rPr>
                <w:sz w:val="5"/>
                <w:szCs w:val="5"/>
              </w:rPr>
            </w:pPr>
          </w:p>
          <w:p w:rsidR="00CA6D16" w:rsidRDefault="00AF0EA2" w:rsidP="00242B9A">
            <w:pPr>
              <w:jc w:val="center"/>
              <w:rPr>
                <w:b/>
                <w:szCs w:val="22"/>
                <w:lang w:eastAsia="lt-LT"/>
              </w:rPr>
            </w:pPr>
            <w:r>
              <w:rPr>
                <w:b/>
                <w:szCs w:val="22"/>
                <w:lang w:eastAsia="lt-LT"/>
              </w:rPr>
              <w:t>9173,22</w:t>
            </w:r>
          </w:p>
        </w:tc>
        <w:tc>
          <w:tcPr>
            <w:tcW w:w="1671" w:type="dxa"/>
            <w:tcBorders>
              <w:top w:val="single" w:sz="4" w:space="0" w:color="auto"/>
              <w:left w:val="single" w:sz="4" w:space="0" w:color="auto"/>
              <w:bottom w:val="single" w:sz="4" w:space="0" w:color="auto"/>
              <w:right w:val="single" w:sz="4" w:space="0" w:color="auto"/>
            </w:tcBorders>
          </w:tcPr>
          <w:p w:rsidR="00CA6D16" w:rsidRDefault="00CA6D16" w:rsidP="00242B9A">
            <w:pPr>
              <w:rPr>
                <w:sz w:val="5"/>
                <w:szCs w:val="5"/>
              </w:rPr>
            </w:pPr>
          </w:p>
          <w:p w:rsidR="00CA6D16" w:rsidRDefault="00CA6D16" w:rsidP="00242B9A">
            <w:pPr>
              <w:jc w:val="center"/>
              <w:rPr>
                <w:b/>
                <w:szCs w:val="22"/>
                <w:lang w:eastAsia="lt-LT"/>
              </w:rPr>
            </w:pPr>
          </w:p>
        </w:tc>
        <w:tc>
          <w:tcPr>
            <w:tcW w:w="1719" w:type="dxa"/>
            <w:tcBorders>
              <w:top w:val="single" w:sz="4" w:space="0" w:color="auto"/>
              <w:left w:val="single" w:sz="4" w:space="0" w:color="auto"/>
              <w:bottom w:val="single" w:sz="4" w:space="0" w:color="auto"/>
              <w:right w:val="single" w:sz="4" w:space="0" w:color="auto"/>
            </w:tcBorders>
          </w:tcPr>
          <w:p w:rsidR="00CA6D16" w:rsidRDefault="00CA6D16" w:rsidP="00242B9A">
            <w:pPr>
              <w:rPr>
                <w:sz w:val="5"/>
                <w:szCs w:val="5"/>
              </w:rPr>
            </w:pPr>
          </w:p>
          <w:p w:rsidR="00CA6D16" w:rsidRDefault="00CA6D16" w:rsidP="00242B9A">
            <w:pPr>
              <w:jc w:val="center"/>
              <w:rPr>
                <w:b/>
                <w:szCs w:val="22"/>
                <w:lang w:eastAsia="lt-LT"/>
              </w:rPr>
            </w:pPr>
          </w:p>
        </w:tc>
      </w:tr>
    </w:tbl>
    <w:p w:rsidR="00CA6D16" w:rsidRDefault="00CA6D16" w:rsidP="00F367AD">
      <w:pPr>
        <w:rPr>
          <w:b/>
          <w:lang w:eastAsia="lt-LT"/>
        </w:rPr>
      </w:pPr>
    </w:p>
    <w:p w:rsidR="00F367AD" w:rsidRDefault="00F367AD" w:rsidP="00F367AD">
      <w:pPr>
        <w:rPr>
          <w:b/>
          <w:lang w:eastAsia="lt-LT"/>
        </w:rPr>
      </w:pPr>
    </w:p>
    <w:p w:rsidR="00F367AD" w:rsidRDefault="00F367AD" w:rsidP="00F367AD">
      <w:pPr>
        <w:rPr>
          <w:b/>
          <w:lang w:eastAsia="lt-LT"/>
        </w:rPr>
      </w:pPr>
      <w:r>
        <w:rPr>
          <w:b/>
          <w:lang w:eastAsia="lt-LT"/>
        </w:rPr>
        <w:t xml:space="preserve">                  </w:t>
      </w:r>
    </w:p>
    <w:p w:rsidR="00F367AD" w:rsidRDefault="00C50DF6" w:rsidP="00F367AD">
      <w:pPr>
        <w:rPr>
          <w:b/>
          <w:lang w:eastAsia="lt-LT"/>
        </w:rPr>
      </w:pPr>
      <w:r>
        <w:rPr>
          <w:b/>
          <w:lang w:eastAsia="lt-LT"/>
        </w:rPr>
        <w:t xml:space="preserve">  </w:t>
      </w:r>
      <w:r w:rsidR="00DC0AF4">
        <w:rPr>
          <w:b/>
          <w:lang w:eastAsia="lt-LT"/>
        </w:rPr>
        <w:t xml:space="preserve">                   Direktorė</w:t>
      </w:r>
      <w:r w:rsidR="00F367AD">
        <w:rPr>
          <w:b/>
          <w:lang w:eastAsia="lt-LT"/>
        </w:rPr>
        <w:t xml:space="preserve">                                                                                                </w:t>
      </w:r>
      <w:r>
        <w:rPr>
          <w:b/>
          <w:lang w:eastAsia="lt-LT"/>
        </w:rPr>
        <w:t xml:space="preserve">                </w:t>
      </w:r>
      <w:r w:rsidR="00DC0AF4">
        <w:rPr>
          <w:b/>
          <w:lang w:eastAsia="lt-LT"/>
        </w:rPr>
        <w:t xml:space="preserve">  Dalia Greičiut</w:t>
      </w:r>
      <w:bookmarkStart w:id="0" w:name="_GoBack"/>
      <w:bookmarkEnd w:id="0"/>
      <w:r>
        <w:rPr>
          <w:b/>
          <w:lang w:eastAsia="lt-LT"/>
        </w:rPr>
        <w:t>ė</w:t>
      </w:r>
      <w:r w:rsidR="00F367AD">
        <w:rPr>
          <w:b/>
          <w:lang w:eastAsia="lt-LT"/>
        </w:rPr>
        <w:t xml:space="preserve">             </w:t>
      </w:r>
    </w:p>
    <w:tbl>
      <w:tblPr>
        <w:tblW w:w="13198" w:type="dxa"/>
        <w:tblInd w:w="93" w:type="dxa"/>
        <w:tblLook w:val="00A0" w:firstRow="1" w:lastRow="0" w:firstColumn="1" w:lastColumn="0" w:noHBand="0" w:noVBand="0"/>
      </w:tblPr>
      <w:tblGrid>
        <w:gridCol w:w="7780"/>
        <w:gridCol w:w="5418"/>
      </w:tblGrid>
      <w:tr w:rsidR="00CA6D16" w:rsidTr="00F367AD">
        <w:trPr>
          <w:trHeight w:val="403"/>
        </w:trPr>
        <w:tc>
          <w:tcPr>
            <w:tcW w:w="7780" w:type="dxa"/>
            <w:tcBorders>
              <w:top w:val="nil"/>
              <w:left w:val="nil"/>
              <w:bottom w:val="nil"/>
              <w:right w:val="nil"/>
            </w:tcBorders>
            <w:noWrap/>
            <w:vAlign w:val="center"/>
          </w:tcPr>
          <w:p w:rsidR="00CA6D16" w:rsidRDefault="00CA6D16" w:rsidP="00242B9A">
            <w:pPr>
              <w:jc w:val="center"/>
              <w:rPr>
                <w:rFonts w:ascii="Arial" w:hAnsi="Arial" w:cs="Arial"/>
                <w:b/>
                <w:sz w:val="20"/>
                <w:lang w:eastAsia="lt-LT"/>
              </w:rPr>
            </w:pPr>
            <w:r>
              <w:rPr>
                <w:rFonts w:ascii="Arial" w:hAnsi="Arial" w:cs="Arial"/>
                <w:b/>
                <w:sz w:val="20"/>
                <w:lang w:eastAsia="lt-LT"/>
              </w:rPr>
              <w:t>_____________________________________             _____________</w:t>
            </w:r>
          </w:p>
        </w:tc>
        <w:tc>
          <w:tcPr>
            <w:tcW w:w="5418" w:type="dxa"/>
            <w:tcBorders>
              <w:top w:val="nil"/>
              <w:left w:val="nil"/>
              <w:bottom w:val="nil"/>
              <w:right w:val="nil"/>
            </w:tcBorders>
            <w:noWrap/>
            <w:vAlign w:val="center"/>
          </w:tcPr>
          <w:p w:rsidR="00CA6D16" w:rsidRDefault="00CA6D16" w:rsidP="00242B9A">
            <w:pPr>
              <w:jc w:val="center"/>
              <w:rPr>
                <w:rFonts w:ascii="Arial" w:hAnsi="Arial" w:cs="Arial"/>
                <w:b/>
                <w:sz w:val="20"/>
                <w:lang w:eastAsia="lt-LT"/>
              </w:rPr>
            </w:pPr>
            <w:r>
              <w:rPr>
                <w:rFonts w:ascii="Arial" w:hAnsi="Arial" w:cs="Arial"/>
                <w:b/>
                <w:sz w:val="20"/>
                <w:lang w:eastAsia="lt-LT"/>
              </w:rPr>
              <w:t>________________________</w:t>
            </w:r>
          </w:p>
        </w:tc>
      </w:tr>
      <w:tr w:rsidR="00CA6D16" w:rsidTr="00242B9A">
        <w:trPr>
          <w:trHeight w:val="74"/>
        </w:trPr>
        <w:tc>
          <w:tcPr>
            <w:tcW w:w="7780" w:type="dxa"/>
            <w:tcBorders>
              <w:top w:val="nil"/>
              <w:left w:val="nil"/>
              <w:bottom w:val="nil"/>
              <w:right w:val="nil"/>
            </w:tcBorders>
            <w:noWrap/>
            <w:vAlign w:val="center"/>
          </w:tcPr>
          <w:p w:rsidR="00CA6D16" w:rsidRDefault="00CA6D16" w:rsidP="00242B9A">
            <w:pPr>
              <w:ind w:firstLine="1750"/>
              <w:rPr>
                <w:sz w:val="20"/>
                <w:lang w:eastAsia="lt-LT"/>
              </w:rPr>
            </w:pPr>
            <w:r>
              <w:rPr>
                <w:sz w:val="20"/>
                <w:lang w:eastAsia="lt-LT"/>
              </w:rPr>
              <w:t>( pareigų pavadinimas)                                              (parašas)</w:t>
            </w:r>
          </w:p>
        </w:tc>
        <w:tc>
          <w:tcPr>
            <w:tcW w:w="5418" w:type="dxa"/>
            <w:tcBorders>
              <w:top w:val="nil"/>
              <w:left w:val="nil"/>
              <w:bottom w:val="nil"/>
              <w:right w:val="nil"/>
            </w:tcBorders>
            <w:vAlign w:val="center"/>
          </w:tcPr>
          <w:p w:rsidR="00CA6D16" w:rsidRDefault="00CA6D16" w:rsidP="00242B9A">
            <w:pPr>
              <w:ind w:firstLine="2000"/>
              <w:rPr>
                <w:sz w:val="20"/>
                <w:lang w:eastAsia="lt-LT"/>
              </w:rPr>
            </w:pPr>
            <w:r>
              <w:rPr>
                <w:sz w:val="20"/>
                <w:lang w:eastAsia="lt-LT"/>
              </w:rPr>
              <w:t>(vardas ir pavardė)</w:t>
            </w:r>
          </w:p>
        </w:tc>
      </w:tr>
    </w:tbl>
    <w:p w:rsidR="00F367AD" w:rsidRDefault="00F367AD" w:rsidP="00CA6D16">
      <w:pPr>
        <w:jc w:val="center"/>
        <w:rPr>
          <w:b/>
          <w:bCs/>
          <w:szCs w:val="24"/>
          <w:lang w:eastAsia="lt-LT"/>
        </w:rPr>
      </w:pPr>
    </w:p>
    <w:p w:rsidR="00F367AD" w:rsidRDefault="00F367AD" w:rsidP="00CA6D16">
      <w:pPr>
        <w:jc w:val="center"/>
        <w:rPr>
          <w:b/>
          <w:bCs/>
          <w:szCs w:val="24"/>
          <w:lang w:eastAsia="lt-LT"/>
        </w:rPr>
      </w:pPr>
    </w:p>
    <w:p w:rsidR="00F367AD" w:rsidRDefault="00F367AD" w:rsidP="00CA6D16">
      <w:pPr>
        <w:jc w:val="center"/>
        <w:rPr>
          <w:b/>
          <w:bCs/>
          <w:szCs w:val="24"/>
          <w:lang w:eastAsia="lt-LT"/>
        </w:rPr>
      </w:pPr>
    </w:p>
    <w:p w:rsidR="00F367AD" w:rsidRDefault="00F367AD" w:rsidP="00CA6D16">
      <w:pPr>
        <w:jc w:val="center"/>
        <w:rPr>
          <w:b/>
          <w:bCs/>
          <w:szCs w:val="24"/>
          <w:lang w:eastAsia="lt-LT"/>
        </w:rPr>
      </w:pPr>
    </w:p>
    <w:p w:rsidR="00F367AD" w:rsidRDefault="00F367AD" w:rsidP="00CA6D16">
      <w:pPr>
        <w:jc w:val="center"/>
        <w:rPr>
          <w:b/>
          <w:bCs/>
          <w:szCs w:val="24"/>
          <w:lang w:eastAsia="lt-LT"/>
        </w:rPr>
      </w:pPr>
    </w:p>
    <w:p w:rsidR="00F367AD" w:rsidRDefault="00F367AD" w:rsidP="00CA6D16">
      <w:pPr>
        <w:jc w:val="center"/>
        <w:rPr>
          <w:b/>
          <w:bCs/>
          <w:szCs w:val="24"/>
          <w:lang w:eastAsia="lt-LT"/>
        </w:rPr>
      </w:pPr>
    </w:p>
    <w:p w:rsidR="00CA6D16" w:rsidRDefault="00CA6D16" w:rsidP="00CA6D16">
      <w:pPr>
        <w:jc w:val="center"/>
        <w:rPr>
          <w:b/>
          <w:bCs/>
          <w:szCs w:val="24"/>
          <w:lang w:eastAsia="lt-LT"/>
        </w:rPr>
      </w:pPr>
      <w:r>
        <w:rPr>
          <w:b/>
          <w:bCs/>
          <w:szCs w:val="24"/>
          <w:lang w:eastAsia="lt-LT"/>
        </w:rPr>
        <w:br w:type="page"/>
      </w:r>
    </w:p>
    <w:p w:rsidR="00CA6D16" w:rsidRDefault="00CA6D16" w:rsidP="00CA6D16">
      <w:pPr>
        <w:tabs>
          <w:tab w:val="left" w:pos="993"/>
        </w:tabs>
        <w:spacing w:line="360" w:lineRule="atLeast"/>
        <w:ind w:firstLine="720"/>
        <w:jc w:val="both"/>
        <w:rPr>
          <w:rFonts w:eastAsia="Calibri"/>
          <w:szCs w:val="24"/>
          <w:lang w:eastAsia="lt-LT"/>
        </w:rPr>
      </w:pPr>
      <w:r>
        <w:rPr>
          <w:rFonts w:eastAsia="Calibri"/>
          <w:szCs w:val="24"/>
          <w:lang w:eastAsia="lt-LT"/>
        </w:rPr>
        <w:lastRenderedPageBreak/>
        <w:t xml:space="preserve">1. </w:t>
      </w:r>
      <w:r>
        <w:rPr>
          <w:rFonts w:eastAsia="Calibri"/>
          <w:szCs w:val="24"/>
        </w:rPr>
        <w:t xml:space="preserve">Savivaldybei nuosavybės teise priklausančio turto ir savivaldybės patikėjimo teise valdomo </w:t>
      </w:r>
      <w:r>
        <w:rPr>
          <w:rFonts w:eastAsia="Calibri"/>
          <w:spacing w:val="-2"/>
          <w:szCs w:val="24"/>
          <w:lang w:eastAsia="lt-LT"/>
        </w:rPr>
        <w:t xml:space="preserve">turto ataskaita (toliau – turto ataskaita) rengiama metinių finansinių ataskaitų pagrindu. </w:t>
      </w:r>
    </w:p>
    <w:p w:rsidR="00CA6D16" w:rsidRDefault="00CA6D16" w:rsidP="00CA6D16">
      <w:pPr>
        <w:tabs>
          <w:tab w:val="left" w:pos="993"/>
        </w:tabs>
        <w:spacing w:line="360" w:lineRule="atLeast"/>
        <w:ind w:firstLine="720"/>
        <w:jc w:val="both"/>
        <w:rPr>
          <w:rFonts w:eastAsia="Calibri"/>
          <w:szCs w:val="24"/>
          <w:lang w:eastAsia="lt-LT"/>
        </w:rPr>
      </w:pPr>
      <w:r>
        <w:rPr>
          <w:rFonts w:eastAsia="Calibri"/>
          <w:szCs w:val="24"/>
          <w:lang w:eastAsia="lt-LT"/>
        </w:rPr>
        <w:t xml:space="preserve">2. </w:t>
      </w:r>
      <w:r>
        <w:rPr>
          <w:rFonts w:eastAsia="Calibri"/>
          <w:szCs w:val="24"/>
        </w:rPr>
        <w:t>T</w:t>
      </w:r>
      <w:r>
        <w:rPr>
          <w:rFonts w:eastAsia="Calibri"/>
          <w:spacing w:val="-2"/>
          <w:szCs w:val="24"/>
          <w:lang w:eastAsia="lt-LT"/>
        </w:rPr>
        <w:t xml:space="preserve">urto ataskaitoje turi būti nurodomos visos sumos, įtrauktos į kiekvienos savivaldybės biudžetinės įstaigos ir išteklių fondo atskiros finansų ministro įsakymu nustatytos finansinės būklės ataskaitos skyrius </w:t>
      </w:r>
      <w:r>
        <w:rPr>
          <w:rFonts w:eastAsia="Calibri"/>
          <w:szCs w:val="24"/>
          <w:lang w:eastAsia="lt-LT"/>
        </w:rPr>
        <w:t>„</w:t>
      </w:r>
      <w:r>
        <w:rPr>
          <w:rFonts w:eastAsia="Calibri"/>
          <w:spacing w:val="-2"/>
          <w:szCs w:val="24"/>
          <w:lang w:eastAsia="lt-LT"/>
        </w:rPr>
        <w:t>Ilgalaikis turtas“, „Biologinis turtas“, „Trumpalaikis turtas“</w:t>
      </w:r>
      <w:r>
        <w:rPr>
          <w:rFonts w:eastAsia="Calibri"/>
          <w:szCs w:val="24"/>
          <w:lang w:eastAsia="lt-LT"/>
        </w:rPr>
        <w:t xml:space="preserve"> ir „Įsipareigojimai“. </w:t>
      </w:r>
      <w:r>
        <w:rPr>
          <w:rFonts w:eastAsia="Calibri"/>
          <w:spacing w:val="-2"/>
          <w:szCs w:val="24"/>
          <w:lang w:eastAsia="lt-LT"/>
        </w:rPr>
        <w:t>Finansinės būklės ataskaitos</w:t>
      </w:r>
      <w:r>
        <w:rPr>
          <w:rFonts w:eastAsia="Calibri"/>
          <w:szCs w:val="24"/>
          <w:lang w:eastAsia="lt-LT"/>
        </w:rPr>
        <w:t xml:space="preserve"> skyriuose „Finansavimo sumos“ ir „Grynasis turtas“ nurodytos sumos turto ataskaitoje nenurodomos. Į turto ataskaitą taip pat įtraukiamos visos sumos, įtrauktos į savivaldybės įmonių balanso eilutes „Turtas, iš viso“ ir „Mokėtinos sumos ir įsipareigojimai“. Balanso skyriai „Dotacijos, subsidijos“ ir „Nuosavas įmonės kapitalas“ į šią ataskaitą neįtraukiami. Į turto ataskaitą turi būti įtrauktas savivaldybės turto valdytojų pagal turto patikėjimo ir panaudos sutartis kitiems juridiniams asmenims perduotas savivaldybės turtas. Į turto ataskaitą neįtraukiami savivaldybės biudžetinių įstaigų, išteklių fondų ir savivaldybės įmonių tarpusavio įsipareigojimai. Prie savivaldybės patikėjimo teise valdomo turto savivaldybių administracijos priskiria tik tą turtą, kuris nuosavybės teise priklauso valstybei.</w:t>
      </w:r>
    </w:p>
    <w:p w:rsidR="00CA6D16" w:rsidRDefault="00CA6D16" w:rsidP="00CA6D16">
      <w:pPr>
        <w:tabs>
          <w:tab w:val="left" w:pos="993"/>
        </w:tabs>
        <w:spacing w:line="360" w:lineRule="atLeast"/>
        <w:ind w:firstLine="720"/>
        <w:jc w:val="both"/>
        <w:rPr>
          <w:rFonts w:eastAsia="Calibri"/>
          <w:szCs w:val="24"/>
          <w:lang w:eastAsia="lt-LT"/>
        </w:rPr>
      </w:pPr>
      <w:r>
        <w:rPr>
          <w:rFonts w:eastAsia="Calibri"/>
          <w:szCs w:val="24"/>
          <w:lang w:eastAsia="lt-LT"/>
        </w:rPr>
        <w:t>3. Turtas ir įsipareigojimai turto ataskaitoje rodomi balansine verte. Balansinė vertė yra suma, kuria turtas ir įsipareigojimai rodomi finansinės būklės ataskaitoje ir balanse.</w:t>
      </w:r>
    </w:p>
    <w:p w:rsidR="00CA6D16" w:rsidRDefault="00CA6D16" w:rsidP="00CA6D16">
      <w:pPr>
        <w:tabs>
          <w:tab w:val="left" w:pos="993"/>
        </w:tabs>
        <w:spacing w:line="360" w:lineRule="atLeast"/>
        <w:ind w:firstLine="720"/>
        <w:jc w:val="both"/>
        <w:rPr>
          <w:rFonts w:eastAsia="Calibri"/>
          <w:szCs w:val="24"/>
          <w:lang w:eastAsia="lt-LT"/>
        </w:rPr>
      </w:pPr>
      <w:r>
        <w:rPr>
          <w:rFonts w:eastAsia="Calibri"/>
          <w:szCs w:val="24"/>
          <w:lang w:eastAsia="lt-LT"/>
        </w:rPr>
        <w:t>4. Turto ataskaitos straipsnių paaiškinimas:</w:t>
      </w:r>
    </w:p>
    <w:p w:rsidR="00CA6D16" w:rsidRDefault="00CA6D16" w:rsidP="00CA6D16">
      <w:pPr>
        <w:tabs>
          <w:tab w:val="left" w:pos="1134"/>
        </w:tabs>
        <w:spacing w:line="360" w:lineRule="atLeast"/>
        <w:ind w:firstLine="720"/>
        <w:jc w:val="both"/>
        <w:rPr>
          <w:rFonts w:eastAsia="Calibri"/>
          <w:szCs w:val="24"/>
          <w:lang w:eastAsia="lt-LT"/>
        </w:rPr>
      </w:pPr>
      <w:r>
        <w:rPr>
          <w:rFonts w:eastAsia="Calibri"/>
          <w:szCs w:val="24"/>
          <w:lang w:eastAsia="lt-LT"/>
        </w:rPr>
        <w:t>4.1. Skyriuje „</w:t>
      </w:r>
      <w:r>
        <w:rPr>
          <w:rFonts w:eastAsia="Calibri"/>
          <w:bCs/>
          <w:szCs w:val="24"/>
          <w:lang w:eastAsia="lt-LT"/>
        </w:rPr>
        <w:t>I. Nefinansinis turtas</w:t>
      </w:r>
      <w:r>
        <w:rPr>
          <w:rFonts w:eastAsia="Calibri"/>
          <w:szCs w:val="24"/>
          <w:lang w:eastAsia="lt-LT"/>
        </w:rPr>
        <w:t>“:</w:t>
      </w:r>
    </w:p>
    <w:p w:rsidR="00CA6D16" w:rsidRDefault="00CA6D16" w:rsidP="00CA6D16">
      <w:pPr>
        <w:tabs>
          <w:tab w:val="left" w:pos="1276"/>
        </w:tabs>
        <w:spacing w:line="360" w:lineRule="atLeast"/>
        <w:ind w:firstLine="720"/>
        <w:jc w:val="both"/>
        <w:rPr>
          <w:rFonts w:eastAsia="Calibri"/>
          <w:szCs w:val="24"/>
          <w:lang w:eastAsia="lt-LT"/>
        </w:rPr>
      </w:pPr>
      <w:r>
        <w:rPr>
          <w:rFonts w:eastAsia="Calibri"/>
          <w:szCs w:val="24"/>
          <w:lang w:eastAsia="lt-LT"/>
        </w:rPr>
        <w:t>4.1.1.  „Gyvenamieji pastatai (būstas)“ (1.2 eilutė) – pastatai, kurių pusė arba daugiau naudingojo ploto naudojama žmonėms apgyvendinti. Jeigu žmonėms apgyvendinti naudojama mažiau nei pusė naudingojo ploto, pastatas priskiriamas prie negyvenamųjų pastatų. Bendrabučių pastatai, įskaitant senyvo amžiaus žmonių, studentų, vaikų ir kitų socialinių grupių buveines, priskiriami prie gyvenamųjų pastatų.</w:t>
      </w:r>
    </w:p>
    <w:p w:rsidR="00CA6D16" w:rsidRDefault="00CA6D16" w:rsidP="00CA6D16">
      <w:pPr>
        <w:tabs>
          <w:tab w:val="left" w:pos="1276"/>
        </w:tabs>
        <w:spacing w:line="360" w:lineRule="atLeast"/>
        <w:ind w:firstLine="720"/>
        <w:jc w:val="both"/>
        <w:rPr>
          <w:rFonts w:eastAsia="Calibri"/>
          <w:szCs w:val="24"/>
          <w:lang w:eastAsia="lt-LT"/>
        </w:rPr>
      </w:pPr>
      <w:r>
        <w:rPr>
          <w:rFonts w:eastAsia="Calibri"/>
          <w:szCs w:val="24"/>
          <w:lang w:eastAsia="lt-LT"/>
        </w:rPr>
        <w:t>4.1.2.  „Negyvenamieji pastatai“ (1.3 eilutė) – gamybiniai, administraciniai, švietimo įstaigų, sveikatos apsaugos, kultūros ir sporto įstaigų (muziejų, bibliotekų, viešųjų pramoginių renginių, archyvų pastatai, sporto salės) ir kitoms komercinėms ir nekomercinėms reikmėms skirti pastatai.</w:t>
      </w:r>
    </w:p>
    <w:p w:rsidR="00CA6D16" w:rsidRDefault="00CA6D16" w:rsidP="00CA6D16">
      <w:pPr>
        <w:tabs>
          <w:tab w:val="left" w:pos="1276"/>
        </w:tabs>
        <w:spacing w:line="360" w:lineRule="atLeast"/>
        <w:ind w:firstLine="720"/>
        <w:jc w:val="both"/>
        <w:rPr>
          <w:rFonts w:eastAsia="Calibri"/>
          <w:szCs w:val="24"/>
          <w:lang w:eastAsia="lt-LT"/>
        </w:rPr>
      </w:pPr>
      <w:r>
        <w:rPr>
          <w:rFonts w:eastAsia="Calibri"/>
          <w:szCs w:val="24"/>
          <w:lang w:eastAsia="lt-LT"/>
        </w:rPr>
        <w:t>4.1.3.  „Kiti pastatai“ (1.3.6 eilutė) – viešbučiai ir kiti trumpalaikio apgyvendinimo pastatai, prekybos, transporto ir ryšių pastatai, garažai, šiltnamiai, katilinės, kiti ūkiniai pastatai, kalėjimai, viešieji tualetai, autobusų stotelės, kapinių pastatai ir kita.</w:t>
      </w:r>
    </w:p>
    <w:p w:rsidR="00CA6D16" w:rsidRDefault="00CA6D16" w:rsidP="00CA6D16">
      <w:pPr>
        <w:tabs>
          <w:tab w:val="left" w:pos="1276"/>
        </w:tabs>
        <w:spacing w:line="360" w:lineRule="atLeast"/>
        <w:ind w:firstLine="720"/>
        <w:jc w:val="both"/>
        <w:rPr>
          <w:rFonts w:eastAsia="Calibri"/>
          <w:szCs w:val="24"/>
          <w:lang w:eastAsia="lt-LT"/>
        </w:rPr>
      </w:pPr>
      <w:r>
        <w:rPr>
          <w:rFonts w:eastAsia="Calibri"/>
          <w:szCs w:val="24"/>
          <w:lang w:eastAsia="lt-LT"/>
        </w:rPr>
        <w:t xml:space="preserve">4.1.4.  „Hidrotechniniai statiniai“ (1.4.1 eilutė) – užtvankos, kanalai, vandens </w:t>
      </w:r>
      <w:proofErr w:type="spellStart"/>
      <w:r>
        <w:rPr>
          <w:rFonts w:eastAsia="Calibri"/>
          <w:szCs w:val="24"/>
          <w:lang w:eastAsia="lt-LT"/>
        </w:rPr>
        <w:t>nuleistuvai</w:t>
      </w:r>
      <w:proofErr w:type="spellEnd"/>
      <w:r>
        <w:rPr>
          <w:rFonts w:eastAsia="Calibri"/>
          <w:szCs w:val="24"/>
          <w:lang w:eastAsia="lt-LT"/>
        </w:rPr>
        <w:t>, krantų stiprinimo ir krantų apsaugos įrenginiai, drėkinimo sistemos, drenažo, prieplaukų įrenginiai ir panašiai.</w:t>
      </w:r>
    </w:p>
    <w:p w:rsidR="00CA6D16" w:rsidRDefault="00CA6D16" w:rsidP="00CA6D16">
      <w:pPr>
        <w:tabs>
          <w:tab w:val="left" w:pos="1276"/>
        </w:tabs>
        <w:spacing w:line="360" w:lineRule="atLeast"/>
        <w:ind w:firstLine="720"/>
        <w:jc w:val="both"/>
        <w:rPr>
          <w:rFonts w:eastAsia="Calibri"/>
          <w:szCs w:val="24"/>
          <w:lang w:eastAsia="lt-LT"/>
        </w:rPr>
      </w:pPr>
      <w:r>
        <w:rPr>
          <w:rFonts w:eastAsia="Calibri"/>
          <w:szCs w:val="24"/>
          <w:lang w:eastAsia="lt-LT"/>
        </w:rPr>
        <w:t>4.1.5.  „Automobilių keliai“ (1.4.4 eilutė). Kartu nurodoma ir prie jų esančių priklausinių (šaligatvių, apšvietimo ir eismo reguliavimo įrenginių, želdinių ir kitų) vertė.</w:t>
      </w:r>
    </w:p>
    <w:p w:rsidR="00CA6D16" w:rsidRDefault="00CA6D16" w:rsidP="00CA6D16">
      <w:pPr>
        <w:tabs>
          <w:tab w:val="left" w:pos="1276"/>
        </w:tabs>
        <w:spacing w:line="360" w:lineRule="atLeast"/>
        <w:ind w:firstLine="720"/>
        <w:jc w:val="both"/>
        <w:rPr>
          <w:rFonts w:eastAsia="Calibri"/>
          <w:szCs w:val="24"/>
          <w:lang w:eastAsia="lt-LT"/>
        </w:rPr>
      </w:pPr>
      <w:r>
        <w:rPr>
          <w:rFonts w:eastAsia="Calibri"/>
          <w:szCs w:val="24"/>
          <w:lang w:eastAsia="lt-LT"/>
        </w:rPr>
        <w:lastRenderedPageBreak/>
        <w:t xml:space="preserve">4.1.6. </w:t>
      </w:r>
      <w:r>
        <w:rPr>
          <w:rFonts w:eastAsia="Calibri"/>
          <w:spacing w:val="-2"/>
          <w:szCs w:val="24"/>
          <w:lang w:eastAsia="lt-LT"/>
        </w:rPr>
        <w:t xml:space="preserve"> „Kiti keliai“ (1.4.5 eil</w:t>
      </w:r>
      <w:r>
        <w:rPr>
          <w:rFonts w:eastAsia="Calibri"/>
          <w:szCs w:val="24"/>
          <w:lang w:eastAsia="lt-LT"/>
        </w:rPr>
        <w:t>utė</w:t>
      </w:r>
      <w:r>
        <w:rPr>
          <w:rFonts w:eastAsia="Calibri"/>
          <w:spacing w:val="-2"/>
          <w:szCs w:val="24"/>
          <w:lang w:eastAsia="lt-LT"/>
        </w:rPr>
        <w:t>) – skridimo aikščių kilimo ir tūpimo takai, kietos dangos stovėjimo aikštės, privažiuojamieji keliai, požeminės pėsčiųjų</w:t>
      </w:r>
      <w:r>
        <w:rPr>
          <w:rFonts w:eastAsia="Calibri"/>
          <w:szCs w:val="24"/>
          <w:lang w:eastAsia="lt-LT"/>
        </w:rPr>
        <w:t xml:space="preserve"> perėjos, pėsčiųjų takai, dviračių takai, prie jų esantys priklausiniai (apšvietimo ir eismo reguliavimo įrenginiai, želdiniai) ir kita.</w:t>
      </w:r>
    </w:p>
    <w:p w:rsidR="00CA6D16" w:rsidRDefault="00CA6D16" w:rsidP="00CA6D16">
      <w:pPr>
        <w:tabs>
          <w:tab w:val="left" w:pos="1276"/>
        </w:tabs>
        <w:spacing w:line="360" w:lineRule="atLeast"/>
        <w:ind w:firstLine="720"/>
        <w:jc w:val="both"/>
        <w:rPr>
          <w:rFonts w:eastAsia="Calibri"/>
          <w:szCs w:val="24"/>
          <w:lang w:eastAsia="lt-LT"/>
        </w:rPr>
      </w:pPr>
      <w:r>
        <w:rPr>
          <w:rFonts w:eastAsia="Calibri"/>
          <w:szCs w:val="24"/>
          <w:lang w:eastAsia="lt-LT"/>
        </w:rPr>
        <w:t>4.1.7.  „Sporto ir poilsio statiniai“ (1.4.6 eilutė) – atvirosios sporto aikštelės, atrakcionų ir laisvalaikio leidimo parkai ir kiti atvirieji įrenginiai, viešieji sodai ir parkai, zoologijos ir botanikos sodai, paplūdimių įranga ir įranga, paprastai naudojama vandens sporto šakose.</w:t>
      </w:r>
    </w:p>
    <w:p w:rsidR="00CA6D16" w:rsidRDefault="00CA6D16" w:rsidP="00CA6D16">
      <w:pPr>
        <w:tabs>
          <w:tab w:val="left" w:pos="1276"/>
        </w:tabs>
        <w:spacing w:line="360" w:lineRule="atLeast"/>
        <w:ind w:firstLine="720"/>
        <w:jc w:val="both"/>
        <w:rPr>
          <w:rFonts w:eastAsia="Calibri"/>
          <w:szCs w:val="24"/>
          <w:lang w:eastAsia="lt-LT"/>
        </w:rPr>
      </w:pPr>
      <w:r>
        <w:rPr>
          <w:rFonts w:eastAsia="Calibri"/>
          <w:szCs w:val="24"/>
          <w:lang w:eastAsia="lt-LT"/>
        </w:rPr>
        <w:t>4.1.8.  „Vamzdynai, ryšių ir elektros linijos“ (1.4.7 eilutė) – naftos produktų, dujų, cheminių ar kitokių produktų vamzdynai, siurbimo stotys, vandentiekiai, karšto vandens, garo ir suslėgto oro vamzdynai, šuliniai, fontanai ir hidrantai, vandens bokštai, kanalizacijos tinklai ir įrenginiai, nuotekų tvarkymo įrenginiai, ryšių linijos, radijo ir televizijos ar kabeliniai tinklai, radijo ryšių retransliavimo bokštai ir infrastruktūra, elektros energijos perdavimo linijos ir pagalbiniai įrenginiai.</w:t>
      </w:r>
    </w:p>
    <w:p w:rsidR="00CA6D16" w:rsidRDefault="00CA6D16" w:rsidP="00CA6D16">
      <w:pPr>
        <w:tabs>
          <w:tab w:val="left" w:pos="1276"/>
        </w:tabs>
        <w:spacing w:line="360" w:lineRule="atLeast"/>
        <w:ind w:firstLine="720"/>
        <w:jc w:val="both"/>
        <w:rPr>
          <w:rFonts w:eastAsia="Calibri"/>
          <w:szCs w:val="24"/>
          <w:lang w:eastAsia="lt-LT"/>
        </w:rPr>
      </w:pPr>
      <w:r>
        <w:rPr>
          <w:rFonts w:eastAsia="Calibri"/>
          <w:szCs w:val="24"/>
          <w:lang w:eastAsia="lt-LT"/>
        </w:rPr>
        <w:t>4.1.9.  „Kiti statiniai“ (1.4.8 eilutė) – kompleksiniai pramonės centrų statiniai, sąvartynų, karjerų eksploatavimo, karinės inžinerijos statiniai (fortai, betoninės slėptuvės, bunkeriai, poligonai) ir kita.</w:t>
      </w:r>
    </w:p>
    <w:p w:rsidR="00CA6D16" w:rsidRDefault="00CA6D16" w:rsidP="00CA6D16">
      <w:pPr>
        <w:tabs>
          <w:tab w:val="left" w:pos="1134"/>
          <w:tab w:val="left" w:pos="1276"/>
        </w:tabs>
        <w:spacing w:line="360" w:lineRule="atLeast"/>
        <w:ind w:firstLine="720"/>
        <w:jc w:val="both"/>
        <w:rPr>
          <w:rFonts w:eastAsia="Calibri"/>
          <w:szCs w:val="24"/>
          <w:lang w:eastAsia="lt-LT"/>
        </w:rPr>
      </w:pPr>
      <w:r>
        <w:rPr>
          <w:rFonts w:eastAsia="Calibri"/>
          <w:szCs w:val="24"/>
          <w:lang w:eastAsia="lt-LT"/>
        </w:rPr>
        <w:t>4.1.10.  „Šilumos mašinos ir įrenginiai“ (1.6.1 eilutė) – katilinių įrenginiai, garo katilai su pagalbine katilinės įranga.</w:t>
      </w:r>
    </w:p>
    <w:p w:rsidR="00CA6D16" w:rsidRDefault="00CA6D16" w:rsidP="00CA6D16">
      <w:pPr>
        <w:tabs>
          <w:tab w:val="left" w:pos="1134"/>
          <w:tab w:val="left" w:pos="1276"/>
        </w:tabs>
        <w:spacing w:line="360" w:lineRule="atLeast"/>
        <w:ind w:firstLine="720"/>
        <w:jc w:val="both"/>
        <w:rPr>
          <w:rFonts w:eastAsia="Calibri"/>
          <w:szCs w:val="24"/>
          <w:lang w:eastAsia="lt-LT"/>
        </w:rPr>
      </w:pPr>
      <w:r>
        <w:rPr>
          <w:rFonts w:eastAsia="Calibri"/>
          <w:szCs w:val="24"/>
          <w:lang w:eastAsia="lt-LT"/>
        </w:rPr>
        <w:t>4.1.11.  „Kitos jėgos mašinos ir įrenginiai“ (1.6.2 eilutė) – turbinų įrenginiai, elektros varikliai, dyzeliniai generatoriai, elektros agregatai ir kilnojamosios elektros stotys, vidaus degimo varikliai, atominės elektrinės jėgos įrenginiai, traktoriai, akumuliatoriai ir kita.</w:t>
      </w:r>
    </w:p>
    <w:p w:rsidR="00CA6D16" w:rsidRDefault="00CA6D16" w:rsidP="00CA6D16">
      <w:pPr>
        <w:tabs>
          <w:tab w:val="left" w:pos="1134"/>
          <w:tab w:val="left" w:pos="1276"/>
        </w:tabs>
        <w:spacing w:line="360" w:lineRule="atLeast"/>
        <w:ind w:firstLine="720"/>
        <w:jc w:val="both"/>
        <w:rPr>
          <w:rFonts w:eastAsia="Calibri"/>
          <w:szCs w:val="24"/>
          <w:lang w:eastAsia="lt-LT"/>
        </w:rPr>
      </w:pPr>
      <w:r>
        <w:rPr>
          <w:rFonts w:eastAsia="Calibri"/>
          <w:szCs w:val="24"/>
          <w:lang w:eastAsia="lt-LT"/>
        </w:rPr>
        <w:t xml:space="preserve">4.1.12.  „Darbo mašinos ir įrenginiai“ (1.6.3) – metalo pjovimo, kalvystės, presavimo įranga, siurbliai, liejinių gamybos, kompresorinės, dujų valymo, ventiliacinės, pakėlimo ir transportavimo, pakrovimo ir iškrovimo, žemės ir karjero darbų, </w:t>
      </w:r>
      <w:proofErr w:type="spellStart"/>
      <w:r>
        <w:rPr>
          <w:rFonts w:eastAsia="Calibri"/>
          <w:szCs w:val="24"/>
          <w:lang w:eastAsia="lt-LT"/>
        </w:rPr>
        <w:t>hidromechaninės</w:t>
      </w:r>
      <w:proofErr w:type="spellEnd"/>
      <w:r>
        <w:rPr>
          <w:rFonts w:eastAsia="Calibri"/>
          <w:szCs w:val="24"/>
          <w:lang w:eastAsia="lt-LT"/>
        </w:rPr>
        <w:t xml:space="preserve"> </w:t>
      </w:r>
      <w:r>
        <w:rPr>
          <w:rFonts w:eastAsia="Calibri"/>
          <w:spacing w:val="-2"/>
          <w:szCs w:val="24"/>
          <w:lang w:eastAsia="lt-LT"/>
        </w:rPr>
        <w:t>mašinos ir įrenginiai, įvairios pramonės, transporto, laivyno, ryšių, žemės ūkio, prekybos, viešojo maitinimo technologijos mašinos</w:t>
      </w:r>
      <w:r>
        <w:rPr>
          <w:rFonts w:eastAsia="Calibri"/>
          <w:szCs w:val="24"/>
          <w:lang w:eastAsia="lt-LT"/>
        </w:rPr>
        <w:t xml:space="preserve"> ir įrenginiai.</w:t>
      </w:r>
    </w:p>
    <w:p w:rsidR="00CA6D16" w:rsidRDefault="00CA6D16" w:rsidP="00CA6D16">
      <w:pPr>
        <w:tabs>
          <w:tab w:val="left" w:pos="1134"/>
          <w:tab w:val="left" w:pos="1276"/>
        </w:tabs>
        <w:spacing w:line="360" w:lineRule="atLeast"/>
        <w:ind w:firstLine="720"/>
        <w:jc w:val="both"/>
        <w:rPr>
          <w:rFonts w:eastAsia="Calibri"/>
          <w:spacing w:val="-2"/>
          <w:szCs w:val="24"/>
          <w:lang w:eastAsia="lt-LT"/>
        </w:rPr>
      </w:pPr>
      <w:r>
        <w:rPr>
          <w:rFonts w:eastAsia="Calibri"/>
          <w:spacing w:val="-2"/>
          <w:szCs w:val="24"/>
          <w:lang w:eastAsia="lt-LT"/>
        </w:rPr>
        <w:t>4.1.13.  „Kitos mašinos ir įrenginiai“ (1.6.4 eil</w:t>
      </w:r>
      <w:r>
        <w:rPr>
          <w:rFonts w:eastAsia="Calibri"/>
          <w:szCs w:val="24"/>
          <w:lang w:eastAsia="lt-LT"/>
        </w:rPr>
        <w:t>utė</w:t>
      </w:r>
      <w:r>
        <w:rPr>
          <w:rFonts w:eastAsia="Calibri"/>
          <w:spacing w:val="-2"/>
          <w:szCs w:val="24"/>
          <w:lang w:eastAsia="lt-LT"/>
        </w:rPr>
        <w:t>) – komunalinio ūkio mašinos ir įrenginiai, sporto įrenginiai, specialieji teatrų įrenginiai ir kita.</w:t>
      </w:r>
    </w:p>
    <w:p w:rsidR="00CA6D16" w:rsidRDefault="00CA6D16" w:rsidP="00CA6D16">
      <w:pPr>
        <w:tabs>
          <w:tab w:val="left" w:pos="1276"/>
        </w:tabs>
        <w:spacing w:line="360" w:lineRule="atLeast"/>
        <w:ind w:firstLine="720"/>
        <w:jc w:val="both"/>
        <w:rPr>
          <w:rFonts w:eastAsia="Calibri"/>
          <w:szCs w:val="24"/>
          <w:lang w:eastAsia="lt-LT"/>
        </w:rPr>
      </w:pPr>
      <w:r>
        <w:rPr>
          <w:rFonts w:eastAsia="Calibri"/>
          <w:szCs w:val="24"/>
          <w:lang w:eastAsia="lt-LT"/>
        </w:rPr>
        <w:t xml:space="preserve">4.1.14. </w:t>
      </w:r>
      <w:r>
        <w:rPr>
          <w:rFonts w:eastAsia="Calibri"/>
          <w:spacing w:val="-2"/>
          <w:szCs w:val="24"/>
          <w:lang w:eastAsia="lt-LT"/>
        </w:rPr>
        <w:t xml:space="preserve"> „Kitas ilgalaikis materialusis turtas“ (1.11 eil</w:t>
      </w:r>
      <w:r>
        <w:rPr>
          <w:rFonts w:eastAsia="Calibri"/>
          <w:szCs w:val="24"/>
          <w:lang w:eastAsia="lt-LT"/>
        </w:rPr>
        <w:t>utė</w:t>
      </w:r>
      <w:r>
        <w:rPr>
          <w:rFonts w:eastAsia="Calibri"/>
          <w:spacing w:val="-2"/>
          <w:szCs w:val="24"/>
          <w:lang w:eastAsia="lt-LT"/>
        </w:rPr>
        <w:t>) – turtas, nepriskirtas prie kitų ilgalaikio materialiojo turto grupių (pavyzdžiui, bibliotekų fondai, scenos meno priemonės, vertybės, nepriskirtos prie kilnojamųjų kultūros vertybių).</w:t>
      </w:r>
    </w:p>
    <w:p w:rsidR="00CA6D16" w:rsidRDefault="00CA6D16" w:rsidP="00CA6D16">
      <w:pPr>
        <w:tabs>
          <w:tab w:val="left" w:pos="1276"/>
          <w:tab w:val="left" w:pos="1418"/>
        </w:tabs>
        <w:spacing w:line="360" w:lineRule="atLeast"/>
        <w:ind w:firstLine="720"/>
        <w:jc w:val="both"/>
        <w:rPr>
          <w:rFonts w:eastAsia="Calibri"/>
          <w:szCs w:val="24"/>
          <w:lang w:eastAsia="lt-LT"/>
        </w:rPr>
      </w:pPr>
      <w:r>
        <w:rPr>
          <w:rFonts w:eastAsia="Calibri"/>
          <w:szCs w:val="24"/>
          <w:lang w:eastAsia="lt-LT"/>
        </w:rPr>
        <w:t xml:space="preserve">4.1.15. </w:t>
      </w:r>
      <w:r>
        <w:rPr>
          <w:rFonts w:eastAsia="Calibri"/>
          <w:spacing w:val="-2"/>
          <w:szCs w:val="24"/>
          <w:lang w:eastAsia="lt-LT"/>
        </w:rPr>
        <w:t xml:space="preserve"> Pagal finansinės nuomos (lizingo) sutartis įsigytas turtas rodomas 1 ir 3 eilutėse prie atitinkamo turto.</w:t>
      </w:r>
    </w:p>
    <w:p w:rsidR="00CA6D16" w:rsidRDefault="00CA6D16" w:rsidP="00CA6D16">
      <w:pPr>
        <w:tabs>
          <w:tab w:val="left" w:pos="1134"/>
          <w:tab w:val="left" w:pos="1276"/>
        </w:tabs>
        <w:spacing w:line="360" w:lineRule="atLeast"/>
        <w:ind w:firstLine="720"/>
        <w:jc w:val="both"/>
        <w:rPr>
          <w:rFonts w:eastAsia="Calibri"/>
          <w:szCs w:val="24"/>
          <w:lang w:eastAsia="lt-LT"/>
        </w:rPr>
      </w:pPr>
      <w:r>
        <w:rPr>
          <w:rFonts w:eastAsia="Calibri"/>
          <w:szCs w:val="24"/>
          <w:lang w:eastAsia="lt-LT"/>
        </w:rPr>
        <w:t>4.2.  Skyriuje „II. Finansinis turtas ir įsipareigojimai“:</w:t>
      </w:r>
    </w:p>
    <w:p w:rsidR="00CA6D16" w:rsidRDefault="00CA6D16" w:rsidP="00CA6D16">
      <w:pPr>
        <w:tabs>
          <w:tab w:val="left" w:pos="1276"/>
        </w:tabs>
        <w:spacing w:line="360" w:lineRule="atLeast"/>
        <w:ind w:firstLine="720"/>
        <w:jc w:val="both"/>
        <w:rPr>
          <w:rFonts w:eastAsia="Calibri"/>
          <w:spacing w:val="-2"/>
          <w:szCs w:val="24"/>
          <w:lang w:eastAsia="lt-LT"/>
        </w:rPr>
      </w:pPr>
      <w:r>
        <w:rPr>
          <w:rFonts w:eastAsia="Calibri"/>
          <w:spacing w:val="-2"/>
          <w:szCs w:val="24"/>
          <w:lang w:eastAsia="lt-LT"/>
        </w:rPr>
        <w:t>4.2.1.  „Ne nuosavybės vertybiniai popieriai“ (2 eil</w:t>
      </w:r>
      <w:r>
        <w:rPr>
          <w:rFonts w:eastAsia="Calibri"/>
          <w:szCs w:val="24"/>
          <w:lang w:eastAsia="lt-LT"/>
        </w:rPr>
        <w:t>utė</w:t>
      </w:r>
      <w:r>
        <w:rPr>
          <w:rFonts w:eastAsia="Calibri"/>
          <w:spacing w:val="-2"/>
          <w:szCs w:val="24"/>
          <w:lang w:eastAsia="lt-LT"/>
        </w:rPr>
        <w:t>) – skolos vertybiniai popieriai, obligacijos, vekseliai, kurie įgyjami pajamoms uždirbti.</w:t>
      </w:r>
    </w:p>
    <w:p w:rsidR="00CA6D16" w:rsidRDefault="00CA6D16" w:rsidP="00CA6D16">
      <w:pPr>
        <w:tabs>
          <w:tab w:val="left" w:pos="1276"/>
        </w:tabs>
        <w:spacing w:line="360" w:lineRule="atLeast"/>
        <w:ind w:firstLine="720"/>
        <w:jc w:val="both"/>
        <w:rPr>
          <w:rFonts w:eastAsia="Calibri"/>
          <w:spacing w:val="-2"/>
          <w:szCs w:val="24"/>
          <w:lang w:eastAsia="lt-LT"/>
        </w:rPr>
      </w:pPr>
      <w:r>
        <w:rPr>
          <w:rFonts w:eastAsia="Calibri"/>
          <w:spacing w:val="-2"/>
          <w:szCs w:val="24"/>
          <w:lang w:eastAsia="lt-LT"/>
        </w:rPr>
        <w:t xml:space="preserve">4.2.2. </w:t>
      </w:r>
      <w:r>
        <w:rPr>
          <w:rFonts w:eastAsia="Calibri"/>
          <w:szCs w:val="24"/>
          <w:lang w:eastAsia="lt-LT"/>
        </w:rPr>
        <w:t xml:space="preserve"> „Paskolos“ (3 eilutė) – </w:t>
      </w:r>
      <w:r>
        <w:rPr>
          <w:rFonts w:eastAsia="Calibri"/>
          <w:spacing w:val="-2"/>
          <w:szCs w:val="24"/>
          <w:lang w:eastAsia="lt-LT"/>
        </w:rPr>
        <w:t xml:space="preserve">trumpalaikės ir ilgalaikės gautos ir suteiktos paskolos, įskaitant įsipareigojimus pagal finansinės nuomos (lizingo) sutartis. </w:t>
      </w:r>
    </w:p>
    <w:p w:rsidR="00CA6D16" w:rsidRDefault="00CA6D16" w:rsidP="00CA6D16">
      <w:pPr>
        <w:tabs>
          <w:tab w:val="left" w:pos="1276"/>
        </w:tabs>
        <w:spacing w:line="360" w:lineRule="atLeast"/>
        <w:ind w:firstLine="720"/>
        <w:jc w:val="both"/>
        <w:rPr>
          <w:rFonts w:eastAsia="Calibri"/>
          <w:szCs w:val="24"/>
          <w:lang w:eastAsia="lt-LT"/>
        </w:rPr>
      </w:pPr>
      <w:r>
        <w:rPr>
          <w:rFonts w:eastAsia="Calibri"/>
          <w:szCs w:val="24"/>
          <w:lang w:eastAsia="lt-LT"/>
        </w:rPr>
        <w:lastRenderedPageBreak/>
        <w:t>4.2.3.  „Prekybos skolos ir avansai“ (5.1 eilutė) – skolos, susijusios su prekių ir paslaugų pardavimu ar pirkimu. Prekybos skolos atsiranda nesumokėjus tiekėjams už įsigytas medžiagas, žaliavas, komplektuojamuosius gaminius, perparduoti skirtas prekes, paslaugas (pavyzdžiui, už komunalines paslaugas, remontą, nuomą ir panašiai).</w:t>
      </w:r>
    </w:p>
    <w:p w:rsidR="00CA6D16" w:rsidRDefault="00CA6D16" w:rsidP="00CA6D16">
      <w:pPr>
        <w:tabs>
          <w:tab w:val="left" w:pos="1276"/>
        </w:tabs>
        <w:spacing w:line="360" w:lineRule="atLeast"/>
        <w:ind w:firstLine="720"/>
        <w:jc w:val="both"/>
        <w:rPr>
          <w:rFonts w:eastAsia="Calibri"/>
          <w:szCs w:val="24"/>
          <w:lang w:eastAsia="lt-LT"/>
        </w:rPr>
      </w:pPr>
      <w:r>
        <w:rPr>
          <w:rFonts w:eastAsia="Calibri"/>
          <w:szCs w:val="24"/>
          <w:lang w:eastAsia="lt-LT"/>
        </w:rPr>
        <w:t>4.2.4.  „Palūkanos už paskolas“ (5.4 eilutė). Palūkanos už praėjusius laikotarpius nurodomos 3–6 skiltyse.</w:t>
      </w:r>
    </w:p>
    <w:p w:rsidR="00CA6D16" w:rsidRDefault="00CA6D16" w:rsidP="00CA6D16">
      <w:pPr>
        <w:tabs>
          <w:tab w:val="left" w:pos="1276"/>
        </w:tabs>
        <w:spacing w:line="360" w:lineRule="atLeast"/>
        <w:ind w:firstLine="720"/>
        <w:jc w:val="both"/>
        <w:rPr>
          <w:rFonts w:eastAsia="Calibri"/>
          <w:szCs w:val="24"/>
          <w:lang w:eastAsia="lt-LT"/>
        </w:rPr>
      </w:pPr>
      <w:r>
        <w:rPr>
          <w:rFonts w:eastAsia="Calibri"/>
          <w:szCs w:val="24"/>
          <w:lang w:eastAsia="lt-LT"/>
        </w:rPr>
        <w:t>4.2.5.  „Kitas finansinis turtas (įsipareigojimai)“ (5.6 eilutė). 3–4 skiltyse nurodomos gautinos už prarastą turtą sumos, atsakingų asmenų grąžintinos sumos ir kitas finansinis turtas, nenurodytas kitose eilutėse. 5–6 skiltyse nurodomi su darbo santykiais susiję įsipareigojimai, sukauptos darbuotojams mokėtinos sumos, socialinės išmokos ir kiti įsipareigojimai, nenurodyti kitose eilutėse.</w:t>
      </w:r>
    </w:p>
    <w:p w:rsidR="00CA6D16" w:rsidRDefault="00CA6D16" w:rsidP="00CA6D16">
      <w:pPr>
        <w:tabs>
          <w:tab w:val="left" w:pos="6237"/>
        </w:tabs>
        <w:jc w:val="center"/>
        <w:rPr>
          <w:color w:val="000000"/>
          <w:lang w:eastAsia="lt-LT"/>
        </w:rPr>
      </w:pPr>
    </w:p>
    <w:p w:rsidR="00CA6D16" w:rsidRDefault="00CA6D16" w:rsidP="00CA6D16">
      <w:pPr>
        <w:tabs>
          <w:tab w:val="left" w:pos="6237"/>
        </w:tabs>
        <w:jc w:val="center"/>
        <w:rPr>
          <w:color w:val="000000"/>
          <w:lang w:eastAsia="lt-LT"/>
        </w:rPr>
      </w:pPr>
    </w:p>
    <w:p w:rsidR="00CA6D16" w:rsidRDefault="00CA6D16" w:rsidP="00CA6D16">
      <w:pPr>
        <w:tabs>
          <w:tab w:val="left" w:pos="6237"/>
        </w:tabs>
        <w:jc w:val="center"/>
        <w:rPr>
          <w:color w:val="000000"/>
          <w:lang w:eastAsia="lt-LT"/>
        </w:rPr>
      </w:pPr>
    </w:p>
    <w:p w:rsidR="00D5204C" w:rsidRDefault="00D5204C"/>
    <w:sectPr w:rsidR="00D5204C" w:rsidSect="009431AF">
      <w:pgSz w:w="16838" w:h="11906" w:orient="landscape"/>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D16"/>
    <w:rsid w:val="000037DF"/>
    <w:rsid w:val="00023B31"/>
    <w:rsid w:val="003E675D"/>
    <w:rsid w:val="0051569A"/>
    <w:rsid w:val="00593865"/>
    <w:rsid w:val="007B4029"/>
    <w:rsid w:val="009431AF"/>
    <w:rsid w:val="009A610E"/>
    <w:rsid w:val="00AF0EA2"/>
    <w:rsid w:val="00B42BC6"/>
    <w:rsid w:val="00C50DF6"/>
    <w:rsid w:val="00CA6D16"/>
    <w:rsid w:val="00D5204C"/>
    <w:rsid w:val="00D66E03"/>
    <w:rsid w:val="00DC0AF4"/>
    <w:rsid w:val="00DC65EE"/>
    <w:rsid w:val="00F367AD"/>
    <w:rsid w:val="00FA6AE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94DA59-83CB-4FB7-B934-EA93369D8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6D16"/>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CA6D16"/>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A6D1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8</Pages>
  <Words>7788</Words>
  <Characters>4440</Characters>
  <Application>Microsoft Office Word</Application>
  <DocSecurity>0</DocSecurity>
  <Lines>37</Lines>
  <Paragraphs>24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Aina Kiselienė</dc:creator>
  <cp:lastModifiedBy>Virginija</cp:lastModifiedBy>
  <cp:revision>9</cp:revision>
  <cp:lastPrinted>2015-03-13T13:50:00Z</cp:lastPrinted>
  <dcterms:created xsi:type="dcterms:W3CDTF">2015-03-13T09:27:00Z</dcterms:created>
  <dcterms:modified xsi:type="dcterms:W3CDTF">2015-04-14T14:34:00Z</dcterms:modified>
</cp:coreProperties>
</file>